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7DED" w14:textId="3D61B8A0" w:rsidR="000A1263" w:rsidRDefault="00E96E01" w:rsidP="00F232C0">
      <w:r>
        <w:rPr>
          <w:noProof/>
        </w:rPr>
        <w:drawing>
          <wp:anchor distT="0" distB="0" distL="114300" distR="114300" simplePos="0" relativeHeight="251657728" behindDoc="1" locked="0" layoutInCell="1" allowOverlap="1" wp14:anchorId="6F4C3179" wp14:editId="66509B46">
            <wp:simplePos x="0" y="0"/>
            <wp:positionH relativeFrom="column">
              <wp:posOffset>-847725</wp:posOffset>
            </wp:positionH>
            <wp:positionV relativeFrom="paragraph">
              <wp:posOffset>-895985</wp:posOffset>
            </wp:positionV>
            <wp:extent cx="7717790" cy="160020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17790" cy="1600200"/>
                    </a:xfrm>
                    <a:prstGeom prst="rect">
                      <a:avLst/>
                    </a:prstGeom>
                    <a:noFill/>
                  </pic:spPr>
                </pic:pic>
              </a:graphicData>
            </a:graphic>
            <wp14:sizeRelH relativeFrom="page">
              <wp14:pctWidth>0</wp14:pctWidth>
            </wp14:sizeRelH>
            <wp14:sizeRelV relativeFrom="page">
              <wp14:pctHeight>0</wp14:pctHeight>
            </wp14:sizeRelV>
          </wp:anchor>
        </w:drawing>
      </w:r>
    </w:p>
    <w:p w14:paraId="69C09AF7" w14:textId="7AF5CE3C" w:rsidR="001A71D6" w:rsidRDefault="001A71D6" w:rsidP="00F232C0"/>
    <w:p w14:paraId="1D05F809" w14:textId="77777777" w:rsidR="001A71D6" w:rsidRDefault="001A71D6" w:rsidP="00F232C0"/>
    <w:p w14:paraId="09091FE1" w14:textId="77777777" w:rsidR="001A71D6" w:rsidRDefault="001A71D6" w:rsidP="00F232C0"/>
    <w:p w14:paraId="3E18AD77" w14:textId="77777777" w:rsidR="001A71D6" w:rsidRDefault="001A71D6" w:rsidP="00F232C0"/>
    <w:p w14:paraId="53C386F2" w14:textId="1280DDBA" w:rsidR="001A71D6" w:rsidRDefault="001A71D6" w:rsidP="00F232C0"/>
    <w:p w14:paraId="29206ADE" w14:textId="77777777" w:rsidR="007F3206" w:rsidRDefault="007F3206" w:rsidP="00F232C0"/>
    <w:p w14:paraId="719A022F" w14:textId="77777777" w:rsidR="00E96E01" w:rsidRPr="00E96E01" w:rsidRDefault="00E96E01" w:rsidP="00E96E01">
      <w:pPr>
        <w:spacing w:line="360" w:lineRule="auto"/>
        <w:jc w:val="both"/>
        <w:rPr>
          <w:rFonts w:ascii="Arial" w:eastAsia="Calibri" w:hAnsi="Arial" w:cs="Arial"/>
          <w:b/>
          <w:bCs/>
          <w:color w:val="000000"/>
        </w:rPr>
      </w:pPr>
      <w:r w:rsidRPr="00E96E01">
        <w:rPr>
          <w:rFonts w:ascii="Arial" w:eastAsia="Calibri" w:hAnsi="Arial" w:cs="Arial"/>
          <w:b/>
          <w:bCs/>
          <w:color w:val="000000"/>
        </w:rPr>
        <w:t>Head of Department: Education</w:t>
      </w:r>
    </w:p>
    <w:p w14:paraId="3C52A80E" w14:textId="77777777" w:rsidR="00E96E01" w:rsidRPr="00E96E01" w:rsidRDefault="00E96E01" w:rsidP="00E96E01">
      <w:pPr>
        <w:spacing w:after="240" w:line="360" w:lineRule="auto"/>
        <w:jc w:val="both"/>
        <w:rPr>
          <w:rFonts w:ascii="Arial" w:eastAsia="Calibri" w:hAnsi="Arial" w:cs="Arial"/>
          <w:b/>
          <w:bCs/>
          <w:color w:val="000000"/>
        </w:rPr>
      </w:pPr>
      <w:r w:rsidRPr="00E96E01">
        <w:rPr>
          <w:rFonts w:ascii="Arial" w:eastAsia="Calibri" w:hAnsi="Arial" w:cs="Arial"/>
          <w:b/>
          <w:bCs/>
          <w:color w:val="000000"/>
        </w:rPr>
        <w:t>(Province)</w:t>
      </w:r>
    </w:p>
    <w:p w14:paraId="4A05F8FA" w14:textId="77777777" w:rsidR="00E96E01" w:rsidRPr="00E96E01" w:rsidRDefault="00E96E01" w:rsidP="00E96E01">
      <w:pPr>
        <w:spacing w:after="200" w:line="360" w:lineRule="auto"/>
        <w:jc w:val="both"/>
        <w:rPr>
          <w:rFonts w:ascii="Arial" w:eastAsia="Calibri" w:hAnsi="Arial" w:cs="Arial"/>
          <w:b/>
          <w:bCs/>
          <w:color w:val="000000"/>
        </w:rPr>
      </w:pPr>
      <w:r w:rsidRPr="00E96E01">
        <w:rPr>
          <w:rFonts w:ascii="Arial" w:eastAsia="Calibri" w:hAnsi="Arial" w:cs="Arial"/>
          <w:b/>
          <w:bCs/>
          <w:color w:val="000000"/>
        </w:rPr>
        <w:t>By fax/e-mail/hand</w:t>
      </w:r>
    </w:p>
    <w:p w14:paraId="622D6B21" w14:textId="77777777" w:rsidR="00E96E01" w:rsidRPr="00E96E01" w:rsidRDefault="00E96E01" w:rsidP="00E96E01">
      <w:pPr>
        <w:spacing w:after="200" w:line="360" w:lineRule="auto"/>
        <w:jc w:val="right"/>
        <w:rPr>
          <w:rFonts w:ascii="Arial" w:eastAsia="Calibri" w:hAnsi="Arial" w:cs="Arial"/>
          <w:b/>
          <w:bCs/>
          <w:color w:val="000000"/>
        </w:rPr>
      </w:pPr>
      <w:r w:rsidRPr="00E96E01">
        <w:rPr>
          <w:rFonts w:ascii="Arial" w:eastAsia="Calibri" w:hAnsi="Arial" w:cs="Arial"/>
          <w:b/>
          <w:bCs/>
          <w:color w:val="000000"/>
        </w:rPr>
        <w:t>Date XXXX</w:t>
      </w:r>
    </w:p>
    <w:p w14:paraId="0373C8CD" w14:textId="77777777" w:rsidR="00E96E01" w:rsidRPr="00E96E01" w:rsidRDefault="00E96E01" w:rsidP="00E96E01">
      <w:pPr>
        <w:spacing w:after="240" w:line="360" w:lineRule="auto"/>
        <w:rPr>
          <w:rFonts w:ascii="Arial" w:hAnsi="Arial"/>
          <w:lang w:val="en-GB" w:eastAsia="af-ZA"/>
        </w:rPr>
      </w:pPr>
      <w:r w:rsidRPr="00E96E01">
        <w:rPr>
          <w:rFonts w:ascii="Arial" w:hAnsi="Arial"/>
          <w:lang w:val="en-GB" w:eastAsia="af-ZA"/>
        </w:rPr>
        <w:t xml:space="preserve">Dear </w:t>
      </w:r>
      <w:r w:rsidRPr="00E96E01">
        <w:rPr>
          <w:rFonts w:ascii="Arial" w:hAnsi="Arial"/>
          <w:color w:val="FF0000"/>
          <w:lang w:val="en-GB" w:eastAsia="af-ZA"/>
        </w:rPr>
        <w:t>Sir / Ma’am</w:t>
      </w:r>
      <w:r w:rsidRPr="00E96E01">
        <w:rPr>
          <w:rFonts w:ascii="Arial" w:hAnsi="Arial"/>
          <w:lang w:val="en-GB" w:eastAsia="af-ZA"/>
        </w:rPr>
        <w:t xml:space="preserve"> </w:t>
      </w:r>
    </w:p>
    <w:p w14:paraId="0BEB24F6" w14:textId="77777777" w:rsidR="00E96E01" w:rsidRPr="00E96E01" w:rsidRDefault="00E96E01" w:rsidP="00E96E01">
      <w:pPr>
        <w:spacing w:after="240" w:line="360" w:lineRule="auto"/>
        <w:jc w:val="both"/>
        <w:rPr>
          <w:rFonts w:ascii="Arial" w:eastAsia="Calibri" w:hAnsi="Arial" w:cs="Arial"/>
          <w:b/>
          <w:bCs/>
          <w:color w:val="000000"/>
        </w:rPr>
      </w:pPr>
      <w:r w:rsidRPr="00E96E01">
        <w:rPr>
          <w:rFonts w:ascii="Arial" w:eastAsia="Calibri" w:hAnsi="Arial" w:cs="Arial"/>
          <w:b/>
          <w:bCs/>
          <w:color w:val="000000"/>
        </w:rPr>
        <w:t>RE: URGENT FOLLOW-UP REGARDING APPROVAL FOR ELECTION MODE</w:t>
      </w:r>
    </w:p>
    <w:p w14:paraId="56F5A597" w14:textId="77777777" w:rsidR="00E96E01" w:rsidRPr="00E96E01" w:rsidRDefault="00E96E01" w:rsidP="00E96E01">
      <w:pPr>
        <w:spacing w:line="360" w:lineRule="auto"/>
        <w:jc w:val="both"/>
        <w:rPr>
          <w:rFonts w:ascii="Arial" w:hAnsi="Arial"/>
          <w:lang w:val="en-GB" w:eastAsia="af-ZA"/>
        </w:rPr>
      </w:pPr>
      <w:r w:rsidRPr="00E96E01">
        <w:rPr>
          <w:rFonts w:ascii="Arial" w:hAnsi="Arial"/>
          <w:lang w:val="en-GB" w:eastAsia="af-ZA"/>
        </w:rPr>
        <w:t>The abovementioned matter refers.</w:t>
      </w:r>
    </w:p>
    <w:p w14:paraId="28DE82D9" w14:textId="77777777" w:rsidR="00E96E01" w:rsidRPr="00E96E01" w:rsidRDefault="00E96E01" w:rsidP="00E96E01">
      <w:pPr>
        <w:spacing w:line="360" w:lineRule="auto"/>
        <w:jc w:val="both"/>
        <w:rPr>
          <w:rFonts w:ascii="Arial" w:hAnsi="Arial"/>
          <w:lang w:val="en-GB" w:eastAsia="af-ZA"/>
        </w:rPr>
      </w:pPr>
    </w:p>
    <w:p w14:paraId="7B4E955F" w14:textId="77777777" w:rsidR="00E96E01" w:rsidRPr="00E96E01" w:rsidRDefault="00E96E01" w:rsidP="00E96E01">
      <w:pPr>
        <w:spacing w:line="360" w:lineRule="auto"/>
        <w:jc w:val="both"/>
        <w:rPr>
          <w:rFonts w:ascii="Arial" w:hAnsi="Arial"/>
          <w:lang w:eastAsia="af-ZA"/>
        </w:rPr>
      </w:pPr>
      <w:r w:rsidRPr="00E96E01">
        <w:rPr>
          <w:rFonts w:ascii="Arial" w:hAnsi="Arial"/>
          <w:lang w:val="en-GB" w:eastAsia="af-ZA"/>
        </w:rPr>
        <w:t>In terms of Regulation __</w:t>
      </w:r>
      <w:r w:rsidRPr="00E96E01">
        <w:rPr>
          <w:rFonts w:ascii="Arial" w:hAnsi="Arial"/>
          <w:color w:val="FF0000"/>
          <w:u w:val="single"/>
          <w:lang w:val="en-GB" w:eastAsia="af-ZA"/>
        </w:rPr>
        <w:t>insert appropriate regulation</w:t>
      </w:r>
      <w:r w:rsidRPr="00E96E01">
        <w:rPr>
          <w:rFonts w:ascii="Arial" w:hAnsi="Arial"/>
          <w:lang w:val="en-GB" w:eastAsia="af-ZA"/>
        </w:rPr>
        <w:t>__ of the regulations relating to the procedures for the election of governing bodies at public schools, as published under Government Notice No. _______ in Provincial Gazette No. ___________,</w:t>
      </w:r>
      <w:r w:rsidRPr="00E96E01">
        <w:rPr>
          <w:rFonts w:ascii="Arial" w:hAnsi="Arial"/>
          <w:i/>
          <w:iCs/>
          <w:lang w:val="en-GB" w:eastAsia="af-ZA"/>
        </w:rPr>
        <w:t xml:space="preserve"> </w:t>
      </w:r>
      <w:r w:rsidRPr="00E96E01">
        <w:rPr>
          <w:rFonts w:ascii="Arial" w:hAnsi="Arial"/>
          <w:lang w:val="en-GB" w:eastAsia="af-ZA"/>
        </w:rPr>
        <w:t xml:space="preserve">schools are required to apply to the Provincial </w:t>
      </w:r>
      <w:r w:rsidRPr="00E96E01">
        <w:rPr>
          <w:rFonts w:ascii="Arial" w:hAnsi="Arial"/>
          <w:lang w:eastAsia="af-ZA"/>
        </w:rPr>
        <w:t>Head of Department for approval to:</w:t>
      </w:r>
    </w:p>
    <w:p w14:paraId="10C555DA" w14:textId="77777777" w:rsidR="00E96E01" w:rsidRPr="00E96E01" w:rsidRDefault="00E96E01" w:rsidP="00E96E01">
      <w:pPr>
        <w:numPr>
          <w:ilvl w:val="0"/>
          <w:numId w:val="11"/>
        </w:numPr>
        <w:spacing w:line="360" w:lineRule="auto"/>
        <w:jc w:val="both"/>
        <w:rPr>
          <w:rFonts w:ascii="Arial" w:hAnsi="Arial"/>
          <w:lang w:val="en-GB" w:eastAsia="af-ZA"/>
        </w:rPr>
      </w:pPr>
      <w:r w:rsidRPr="00E96E01">
        <w:rPr>
          <w:rFonts w:ascii="Arial" w:hAnsi="Arial"/>
          <w:lang w:val="en-GB" w:eastAsia="af-ZA"/>
        </w:rPr>
        <w:t>deviation from a single election meeting and to conduct the election of parent members to the school governing body through one full-day election;</w:t>
      </w:r>
    </w:p>
    <w:p w14:paraId="7D7B34E1" w14:textId="77777777" w:rsidR="00E96E01" w:rsidRPr="00E96E01" w:rsidRDefault="00E96E01" w:rsidP="00E96E01">
      <w:pPr>
        <w:numPr>
          <w:ilvl w:val="0"/>
          <w:numId w:val="11"/>
        </w:numPr>
        <w:spacing w:line="360" w:lineRule="auto"/>
        <w:jc w:val="both"/>
        <w:rPr>
          <w:rFonts w:ascii="Arial" w:hAnsi="Arial"/>
          <w:lang w:val="en-GB" w:eastAsia="af-ZA"/>
        </w:rPr>
      </w:pPr>
      <w:r w:rsidRPr="00E96E01">
        <w:rPr>
          <w:rFonts w:ascii="Arial" w:hAnsi="Arial"/>
          <w:lang w:val="en-GB" w:eastAsia="af-ZA"/>
        </w:rPr>
        <w:t>conduct the election of parent members to the school governing body through one full-day election by using electronic means (e-Election);</w:t>
      </w:r>
    </w:p>
    <w:p w14:paraId="7AA88DC7" w14:textId="77777777" w:rsidR="00E96E01" w:rsidRPr="00E96E01" w:rsidRDefault="00E96E01" w:rsidP="00E96E01">
      <w:pPr>
        <w:spacing w:line="360" w:lineRule="auto"/>
        <w:jc w:val="both"/>
        <w:rPr>
          <w:rFonts w:ascii="Arial" w:hAnsi="Arial"/>
          <w:color w:val="FF0000"/>
          <w:lang w:val="en-GB" w:eastAsia="af-ZA"/>
        </w:rPr>
      </w:pPr>
      <w:r w:rsidRPr="00E96E01">
        <w:rPr>
          <w:rFonts w:ascii="Arial" w:hAnsi="Arial"/>
          <w:color w:val="FF0000"/>
          <w:lang w:val="en-GB" w:eastAsia="af-ZA"/>
        </w:rPr>
        <w:t>(Delete what is not applicable.)</w:t>
      </w:r>
    </w:p>
    <w:p w14:paraId="2F53F6D1" w14:textId="77777777" w:rsidR="00E96E01" w:rsidRPr="00E96E01" w:rsidRDefault="00E96E01" w:rsidP="00E96E01">
      <w:pPr>
        <w:spacing w:line="360" w:lineRule="auto"/>
        <w:jc w:val="both"/>
        <w:rPr>
          <w:rFonts w:ascii="Arial" w:hAnsi="Arial"/>
          <w:lang w:val="en-GB" w:eastAsia="af-ZA"/>
        </w:rPr>
      </w:pPr>
    </w:p>
    <w:p w14:paraId="43307C94" w14:textId="77777777" w:rsidR="00E96E01" w:rsidRPr="00E96E01" w:rsidRDefault="00E96E01" w:rsidP="00E96E01">
      <w:pPr>
        <w:spacing w:after="200" w:line="360" w:lineRule="auto"/>
        <w:jc w:val="both"/>
        <w:rPr>
          <w:rFonts w:ascii="Arial" w:hAnsi="Arial"/>
          <w:lang w:val="en-GB" w:eastAsia="af-ZA"/>
        </w:rPr>
      </w:pPr>
      <w:r w:rsidRPr="00E96E01">
        <w:rPr>
          <w:rFonts w:ascii="Arial" w:hAnsi="Arial"/>
          <w:lang w:val="en-GB" w:eastAsia="af-ZA"/>
        </w:rPr>
        <w:t>This application has previously been submitted to the HOD on ______________</w:t>
      </w:r>
      <w:r w:rsidRPr="00E96E01">
        <w:rPr>
          <w:rFonts w:ascii="Arial" w:hAnsi="Arial"/>
          <w:u w:val="single"/>
          <w:lang w:val="en-GB" w:eastAsia="af-ZA"/>
        </w:rPr>
        <w:t>[</w:t>
      </w:r>
      <w:r w:rsidRPr="00E96E01">
        <w:rPr>
          <w:rFonts w:ascii="Arial" w:hAnsi="Arial"/>
          <w:color w:val="FF0000"/>
          <w:u w:val="single"/>
          <w:lang w:val="en-GB" w:eastAsia="af-ZA"/>
        </w:rPr>
        <w:t>insert relevant date</w:t>
      </w:r>
      <w:r w:rsidRPr="00E96E01">
        <w:rPr>
          <w:rFonts w:ascii="Arial" w:hAnsi="Arial"/>
          <w:u w:val="single"/>
          <w:lang w:val="en-GB" w:eastAsia="af-ZA"/>
        </w:rPr>
        <w:t>]_______.</w:t>
      </w:r>
      <w:r w:rsidRPr="00E96E01">
        <w:rPr>
          <w:rFonts w:ascii="Arial" w:hAnsi="Arial"/>
          <w:lang w:val="en-GB" w:eastAsia="af-ZA"/>
        </w:rPr>
        <w:t xml:space="preserve">  </w:t>
      </w:r>
      <w:r w:rsidRPr="00E96E01">
        <w:rPr>
          <w:rFonts w:ascii="Arial" w:eastAsia="Calibri" w:hAnsi="Arial" w:cs="Arial"/>
          <w:bCs/>
          <w:color w:val="000000"/>
        </w:rPr>
        <w:t xml:space="preserve">For ease of reference, please find a copy of the application attached hereto. </w:t>
      </w:r>
      <w:r w:rsidRPr="00E96E01">
        <w:rPr>
          <w:rFonts w:ascii="Arial" w:hAnsi="Arial"/>
          <w:lang w:val="en-GB" w:eastAsia="af-ZA"/>
        </w:rPr>
        <w:t xml:space="preserve"> Regulation ______</w:t>
      </w:r>
      <w:r w:rsidRPr="00E96E01">
        <w:rPr>
          <w:rFonts w:ascii="Arial" w:hAnsi="Arial"/>
          <w:color w:val="FF0000"/>
          <w:u w:val="single"/>
          <w:lang w:val="en-GB" w:eastAsia="af-ZA"/>
        </w:rPr>
        <w:t>insert appropriate regulation</w:t>
      </w:r>
      <w:r w:rsidRPr="00E96E01">
        <w:rPr>
          <w:rFonts w:ascii="Arial" w:hAnsi="Arial"/>
          <w:u w:val="single"/>
          <w:lang w:val="en-GB" w:eastAsia="af-ZA"/>
        </w:rPr>
        <w:t>____</w:t>
      </w:r>
      <w:r w:rsidRPr="00E96E01">
        <w:rPr>
          <w:rFonts w:ascii="Arial" w:hAnsi="Arial"/>
          <w:lang w:val="en-GB" w:eastAsia="af-ZA"/>
        </w:rPr>
        <w:t xml:space="preserve"> provides the HOD with _____days to respond after receiving the application.  </w:t>
      </w:r>
      <w:r w:rsidRPr="00E96E01">
        <w:rPr>
          <w:rFonts w:ascii="Arial" w:eastAsia="Calibri" w:hAnsi="Arial" w:cs="Arial"/>
          <w:bCs/>
          <w:color w:val="000000"/>
        </w:rPr>
        <w:t xml:space="preserve">As we have not received any formal feedback, we urgently request you to consider the application and inform the governing body of your decision. </w:t>
      </w:r>
    </w:p>
    <w:p w14:paraId="36280CA3" w14:textId="77777777" w:rsidR="00E96E01" w:rsidRPr="00E96E01" w:rsidRDefault="00E96E01" w:rsidP="00E96E01">
      <w:pPr>
        <w:spacing w:after="200" w:line="360" w:lineRule="auto"/>
        <w:jc w:val="both"/>
        <w:rPr>
          <w:rFonts w:ascii="Arial" w:hAnsi="Arial"/>
          <w:lang w:val="en-GB" w:eastAsia="af-ZA"/>
        </w:rPr>
      </w:pPr>
      <w:r w:rsidRPr="00E96E01">
        <w:rPr>
          <w:rFonts w:ascii="Arial" w:hAnsi="Arial"/>
          <w:lang w:val="en-GB" w:eastAsia="af-ZA"/>
        </w:rPr>
        <w:lastRenderedPageBreak/>
        <w:t xml:space="preserve">Also take note that in terms of section 16(2) of the South African Schools Act 84 of 1996, the governing body stands in a position of trust towards the school, which compels it to act in the best interests of the school at all times. The delay in this process is not in the best interests of the school as it threatens the election as well as the parent’s right to participate in the election. </w:t>
      </w:r>
    </w:p>
    <w:p w14:paraId="39799F02" w14:textId="77777777" w:rsidR="00E96E01" w:rsidRPr="00E96E01" w:rsidRDefault="00E96E01" w:rsidP="00E96E01">
      <w:pPr>
        <w:spacing w:after="200" w:line="360" w:lineRule="auto"/>
        <w:jc w:val="both"/>
        <w:rPr>
          <w:rFonts w:ascii="Arial" w:hAnsi="Arial"/>
          <w:lang w:eastAsia="en-GB"/>
        </w:rPr>
      </w:pPr>
      <w:r w:rsidRPr="00E96E01">
        <w:rPr>
          <w:rFonts w:ascii="Arial" w:hAnsi="Arial"/>
          <w:lang w:eastAsia="en-GB"/>
        </w:rPr>
        <w:t xml:space="preserve">We are obligated to take all necessary steps to protect the interests of the learners, the educators and the school itself. As a governing body, we are committed to quality education and good governance. Therefore, should you postpone the consideration of our application any further, we would not hesitate to approach the court to resolve the issue and protect the interests of the school. </w:t>
      </w:r>
    </w:p>
    <w:p w14:paraId="09D5E8BF" w14:textId="77777777" w:rsidR="00E96E01" w:rsidRPr="00E96E01" w:rsidRDefault="00E96E01" w:rsidP="00E96E01">
      <w:pPr>
        <w:spacing w:after="200" w:line="360" w:lineRule="auto"/>
        <w:jc w:val="both"/>
        <w:rPr>
          <w:rFonts w:ascii="Arial" w:eastAsia="Calibri" w:hAnsi="Arial" w:cs="Arial"/>
          <w:bCs/>
          <w:color w:val="000000"/>
        </w:rPr>
      </w:pPr>
      <w:r w:rsidRPr="00E96E01">
        <w:rPr>
          <w:rFonts w:ascii="Arial" w:hAnsi="Arial"/>
          <w:lang w:eastAsia="en-GB"/>
        </w:rPr>
        <w:t xml:space="preserve">We hereby request you to urgently respond to our recommendation on or before ___________________ </w:t>
      </w:r>
      <w:r w:rsidRPr="00E96E01">
        <w:rPr>
          <w:rFonts w:ascii="Arial" w:hAnsi="Arial"/>
          <w:color w:val="FF0000"/>
          <w:lang w:eastAsia="en-GB"/>
        </w:rPr>
        <w:t>(date).</w:t>
      </w:r>
    </w:p>
    <w:p w14:paraId="6E4E92C5" w14:textId="77777777" w:rsidR="00E96E01" w:rsidRPr="00E96E01" w:rsidRDefault="00E96E01" w:rsidP="00E96E01">
      <w:pPr>
        <w:spacing w:line="360" w:lineRule="auto"/>
        <w:jc w:val="both"/>
        <w:rPr>
          <w:rFonts w:ascii="Arial" w:hAnsi="Arial"/>
          <w:lang w:eastAsia="en-GB"/>
        </w:rPr>
      </w:pPr>
    </w:p>
    <w:p w14:paraId="57616FEC" w14:textId="77777777" w:rsidR="00E96E01" w:rsidRPr="00E96E01" w:rsidRDefault="00E96E01" w:rsidP="00E96E01">
      <w:pPr>
        <w:spacing w:line="360" w:lineRule="auto"/>
        <w:jc w:val="both"/>
        <w:rPr>
          <w:rFonts w:ascii="Arial" w:hAnsi="Arial"/>
          <w:lang w:eastAsia="en-GB"/>
        </w:rPr>
      </w:pPr>
      <w:r w:rsidRPr="00E96E01">
        <w:rPr>
          <w:rFonts w:ascii="Arial" w:hAnsi="Arial"/>
          <w:lang w:eastAsia="en-GB"/>
        </w:rPr>
        <w:t xml:space="preserve">Yours sincerely </w:t>
      </w:r>
    </w:p>
    <w:p w14:paraId="500FA15A" w14:textId="77777777" w:rsidR="00E96E01" w:rsidRPr="00E96E01" w:rsidRDefault="00E96E01" w:rsidP="00E96E01">
      <w:pPr>
        <w:spacing w:after="200" w:line="360" w:lineRule="auto"/>
        <w:jc w:val="both"/>
        <w:rPr>
          <w:rFonts w:ascii="Arial" w:eastAsia="Calibri" w:hAnsi="Arial" w:cs="Arial"/>
          <w:b/>
          <w:bCs/>
          <w:color w:val="000000"/>
        </w:rPr>
      </w:pPr>
    </w:p>
    <w:p w14:paraId="02ADD3C3" w14:textId="77777777" w:rsidR="00E96E01" w:rsidRPr="00E96E01" w:rsidRDefault="00E96E01" w:rsidP="00E96E01">
      <w:pPr>
        <w:spacing w:after="200" w:line="360" w:lineRule="auto"/>
        <w:jc w:val="both"/>
        <w:rPr>
          <w:rFonts w:ascii="Arial" w:eastAsia="Calibri" w:hAnsi="Arial" w:cs="Arial"/>
          <w:b/>
          <w:bCs/>
          <w:color w:val="000000"/>
        </w:rPr>
      </w:pPr>
      <w:r w:rsidRPr="00E96E01">
        <w:rPr>
          <w:rFonts w:ascii="Arial" w:eastAsia="Calibri" w:hAnsi="Arial" w:cs="Arial"/>
          <w:b/>
          <w:bCs/>
          <w:color w:val="000000"/>
        </w:rPr>
        <w:t>SGB Chairperson</w:t>
      </w:r>
    </w:p>
    <w:p w14:paraId="61A1A00D" w14:textId="77777777" w:rsidR="00E96E01" w:rsidRPr="00E96E01" w:rsidRDefault="00E96E01" w:rsidP="00E96E01">
      <w:pPr>
        <w:spacing w:after="200" w:line="360" w:lineRule="auto"/>
        <w:jc w:val="both"/>
        <w:rPr>
          <w:rFonts w:ascii="Arial" w:eastAsia="Calibri" w:hAnsi="Arial" w:cs="Arial"/>
          <w:b/>
          <w:bCs/>
          <w:color w:val="000000"/>
        </w:rPr>
      </w:pPr>
    </w:p>
    <w:p w14:paraId="1086061E" w14:textId="77777777" w:rsidR="00E96E01" w:rsidRPr="00E96E01" w:rsidRDefault="00E96E01" w:rsidP="00E96E01">
      <w:pPr>
        <w:rPr>
          <w:rFonts w:ascii="Arial" w:hAnsi="Arial"/>
          <w:lang w:val="en-GB" w:eastAsia="af-ZA"/>
        </w:rPr>
      </w:pPr>
    </w:p>
    <w:p w14:paraId="2196B242" w14:textId="77777777" w:rsidR="007F3206" w:rsidRPr="00F232C0" w:rsidRDefault="007F3206" w:rsidP="00F232C0"/>
    <w:sectPr w:rsidR="007F3206" w:rsidRPr="00F232C0" w:rsidSect="00272498">
      <w:headerReference w:type="default" r:id="rId9"/>
      <w:footerReference w:type="even" r:id="rId10"/>
      <w:footerReference w:type="default" r:id="rId11"/>
      <w:pgSz w:w="12240" w:h="15840"/>
      <w:pgMar w:top="1418" w:right="1418" w:bottom="1418" w:left="1418" w:header="28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10672" w14:textId="77777777" w:rsidR="00CC4E74" w:rsidRDefault="00CC4E74">
      <w:r>
        <w:separator/>
      </w:r>
    </w:p>
  </w:endnote>
  <w:endnote w:type="continuationSeparator" w:id="0">
    <w:p w14:paraId="03A2A547" w14:textId="77777777" w:rsidR="00CC4E74" w:rsidRDefault="00CC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648C" w14:textId="77777777" w:rsidR="00681628" w:rsidRDefault="00681628" w:rsidP="00A745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2129EF" w14:textId="77777777" w:rsidR="00681628" w:rsidRDefault="00681628" w:rsidP="00A745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E4779" w14:textId="3C14AE00" w:rsidR="00681628" w:rsidRPr="00BC36E7" w:rsidRDefault="001A71D6" w:rsidP="003139C5">
    <w:pPr>
      <w:pStyle w:val="Footer"/>
      <w:jc w:val="right"/>
      <w:rPr>
        <w:rFonts w:ascii="Arial" w:hAnsi="Arial" w:cs="Arial"/>
        <w:sz w:val="22"/>
        <w:szCs w:val="22"/>
        <w:lang w:val="nl-NL"/>
      </w:rPr>
    </w:pPr>
    <w:r>
      <w:rPr>
        <w:rFonts w:ascii="Arial" w:hAnsi="Arial" w:cs="Arial"/>
        <w:b/>
        <w:sz w:val="22"/>
        <w:szCs w:val="22"/>
      </w:rPr>
      <w:fldChar w:fldCharType="begin"/>
    </w:r>
    <w:r>
      <w:rPr>
        <w:rFonts w:ascii="Arial" w:hAnsi="Arial" w:cs="Arial"/>
        <w:b/>
        <w:sz w:val="22"/>
        <w:szCs w:val="22"/>
      </w:rPr>
      <w:instrText xml:space="preserve"> PAGE  \* Arabic </w:instrText>
    </w:r>
    <w:r>
      <w:rPr>
        <w:rFonts w:ascii="Arial" w:hAnsi="Arial" w:cs="Arial"/>
        <w:b/>
        <w:sz w:val="22"/>
        <w:szCs w:val="22"/>
      </w:rPr>
      <w:fldChar w:fldCharType="separate"/>
    </w:r>
    <w:r w:rsidR="008916E3">
      <w:rPr>
        <w:rFonts w:ascii="Arial" w:hAnsi="Arial" w:cs="Arial"/>
        <w:b/>
        <w:noProof/>
        <w:sz w:val="22"/>
        <w:szCs w:val="22"/>
      </w:rPr>
      <w:t>1</w:t>
    </w:r>
    <w:r>
      <w:rPr>
        <w:rFonts w:ascii="Arial" w:hAnsi="Arial" w:cs="Arial"/>
        <w:b/>
        <w:sz w:val="22"/>
        <w:szCs w:val="22"/>
      </w:rPr>
      <w:fldChar w:fldCharType="end"/>
    </w:r>
  </w:p>
  <w:p w14:paraId="41E8BABC" w14:textId="3C4B7ABA" w:rsidR="00681628" w:rsidRPr="00BC36E7" w:rsidRDefault="00681628" w:rsidP="003512BD">
    <w:pPr>
      <w:pStyle w:val="Footer"/>
      <w:jc w:val="center"/>
      <w:rPr>
        <w:rFonts w:ascii="Arial" w:hAnsi="Arial" w:cs="Arial"/>
        <w:sz w:val="22"/>
        <w:szCs w:val="22"/>
        <w:lang w:val="nl-NL"/>
      </w:rPr>
    </w:pPr>
  </w:p>
  <w:p w14:paraId="1850869B" w14:textId="77777777" w:rsidR="00681628" w:rsidRPr="00BC36E7" w:rsidRDefault="00681628" w:rsidP="003512BD">
    <w:pPr>
      <w:pStyle w:val="Footer"/>
      <w:jc w:val="center"/>
      <w:rPr>
        <w:rFonts w:ascii="Arial" w:hAnsi="Arial" w:cs="Arial"/>
        <w:sz w:val="22"/>
        <w:szCs w:val="22"/>
        <w:lang w:val="nl-NL"/>
      </w:rPr>
    </w:pPr>
  </w:p>
  <w:p w14:paraId="6448A6A6" w14:textId="41D5954B" w:rsidR="00681628" w:rsidRPr="00BC36E7" w:rsidRDefault="00681628" w:rsidP="003512BD">
    <w:pPr>
      <w:jc w:val="center"/>
      <w:rPr>
        <w:rFonts w:ascii="Arial" w:hAnsi="Arial" w:cs="Arial"/>
        <w:b/>
        <w:sz w:val="18"/>
        <w:szCs w:val="18"/>
        <w:lang w:val="nl-NL"/>
      </w:rPr>
    </w:pPr>
    <w:r w:rsidRPr="00BC36E7">
      <w:rPr>
        <w:rFonts w:ascii="Arial" w:hAnsi="Arial" w:cs="Arial"/>
        <w:b/>
        <w:sz w:val="18"/>
        <w:szCs w:val="18"/>
        <w:lang w:val="nl-NL"/>
      </w:rPr>
      <w:t>Kopiereg FEDSAS</w:t>
    </w:r>
    <w:r w:rsidR="00BC36E7">
      <w:rPr>
        <w:rFonts w:ascii="Arial" w:hAnsi="Arial" w:cs="Arial"/>
        <w:b/>
        <w:sz w:val="18"/>
        <w:szCs w:val="18"/>
        <w:lang w:val="nl-NL"/>
      </w:rPr>
      <w:t xml:space="preserve"> Copyright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DD045" w14:textId="77777777" w:rsidR="00CC4E74" w:rsidRDefault="00CC4E74">
      <w:r>
        <w:separator/>
      </w:r>
    </w:p>
  </w:footnote>
  <w:footnote w:type="continuationSeparator" w:id="0">
    <w:p w14:paraId="19ACEF7E" w14:textId="77777777" w:rsidR="00CC4E74" w:rsidRDefault="00CC4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9DFFA" w14:textId="32564F2D" w:rsidR="00681628" w:rsidRPr="000A6028" w:rsidRDefault="00681628" w:rsidP="000A6028">
    <w:pPr>
      <w:pStyle w:val="Header"/>
      <w:ind w:right="360"/>
      <w:jc w:val="right"/>
      <w:rPr>
        <w:rFonts w:ascii="Arial" w:hAnsi="Arial" w:cs="Arial"/>
        <w:sz w:val="22"/>
        <w:szCs w:val="22"/>
      </w:rPr>
    </w:pPr>
  </w:p>
  <w:p w14:paraId="4EE69EE4" w14:textId="40E9B752" w:rsidR="00681628" w:rsidRDefault="00681628" w:rsidP="000A6028">
    <w:pPr>
      <w:pStyle w:val="Header"/>
      <w:ind w:right="360"/>
      <w:jc w:val="right"/>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64A4D"/>
    <w:multiLevelType w:val="multilevel"/>
    <w:tmpl w:val="866A03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4517105"/>
    <w:multiLevelType w:val="hybridMultilevel"/>
    <w:tmpl w:val="E0DCF4E6"/>
    <w:lvl w:ilvl="0" w:tplc="D6B69752">
      <w:start w:val="1"/>
      <w:numFmt w:val="bullet"/>
      <w:pStyle w:val="FSBullets1"/>
      <w:lvlText w:val=""/>
      <w:lvlJc w:val="left"/>
      <w:pPr>
        <w:ind w:left="1854" w:hanging="360"/>
      </w:pPr>
      <w:rPr>
        <w:rFonts w:ascii="Wingdings" w:hAnsi="Wingdings" w:hint="default"/>
      </w:rPr>
    </w:lvl>
    <w:lvl w:ilvl="1" w:tplc="1C090003" w:tentative="1">
      <w:start w:val="1"/>
      <w:numFmt w:val="bullet"/>
      <w:lvlText w:val="o"/>
      <w:lvlJc w:val="left"/>
      <w:pPr>
        <w:ind w:left="2574" w:hanging="360"/>
      </w:pPr>
      <w:rPr>
        <w:rFonts w:ascii="Courier New" w:hAnsi="Courier New" w:cs="Courier New" w:hint="default"/>
      </w:rPr>
    </w:lvl>
    <w:lvl w:ilvl="2" w:tplc="1C090005" w:tentative="1">
      <w:start w:val="1"/>
      <w:numFmt w:val="bullet"/>
      <w:lvlText w:val=""/>
      <w:lvlJc w:val="left"/>
      <w:pPr>
        <w:ind w:left="3294" w:hanging="360"/>
      </w:pPr>
      <w:rPr>
        <w:rFonts w:ascii="Wingdings" w:hAnsi="Wingdings" w:hint="default"/>
      </w:rPr>
    </w:lvl>
    <w:lvl w:ilvl="3" w:tplc="1C090001" w:tentative="1">
      <w:start w:val="1"/>
      <w:numFmt w:val="bullet"/>
      <w:lvlText w:val=""/>
      <w:lvlJc w:val="left"/>
      <w:pPr>
        <w:ind w:left="4014" w:hanging="360"/>
      </w:pPr>
      <w:rPr>
        <w:rFonts w:ascii="Symbol" w:hAnsi="Symbol" w:hint="default"/>
      </w:rPr>
    </w:lvl>
    <w:lvl w:ilvl="4" w:tplc="1C090003" w:tentative="1">
      <w:start w:val="1"/>
      <w:numFmt w:val="bullet"/>
      <w:lvlText w:val="o"/>
      <w:lvlJc w:val="left"/>
      <w:pPr>
        <w:ind w:left="4734" w:hanging="360"/>
      </w:pPr>
      <w:rPr>
        <w:rFonts w:ascii="Courier New" w:hAnsi="Courier New" w:cs="Courier New" w:hint="default"/>
      </w:rPr>
    </w:lvl>
    <w:lvl w:ilvl="5" w:tplc="1C090005" w:tentative="1">
      <w:start w:val="1"/>
      <w:numFmt w:val="bullet"/>
      <w:lvlText w:val=""/>
      <w:lvlJc w:val="left"/>
      <w:pPr>
        <w:ind w:left="5454" w:hanging="360"/>
      </w:pPr>
      <w:rPr>
        <w:rFonts w:ascii="Wingdings" w:hAnsi="Wingdings" w:hint="default"/>
      </w:rPr>
    </w:lvl>
    <w:lvl w:ilvl="6" w:tplc="1C090001" w:tentative="1">
      <w:start w:val="1"/>
      <w:numFmt w:val="bullet"/>
      <w:lvlText w:val=""/>
      <w:lvlJc w:val="left"/>
      <w:pPr>
        <w:ind w:left="6174" w:hanging="360"/>
      </w:pPr>
      <w:rPr>
        <w:rFonts w:ascii="Symbol" w:hAnsi="Symbol" w:hint="default"/>
      </w:rPr>
    </w:lvl>
    <w:lvl w:ilvl="7" w:tplc="1C090003" w:tentative="1">
      <w:start w:val="1"/>
      <w:numFmt w:val="bullet"/>
      <w:lvlText w:val="o"/>
      <w:lvlJc w:val="left"/>
      <w:pPr>
        <w:ind w:left="6894" w:hanging="360"/>
      </w:pPr>
      <w:rPr>
        <w:rFonts w:ascii="Courier New" w:hAnsi="Courier New" w:cs="Courier New" w:hint="default"/>
      </w:rPr>
    </w:lvl>
    <w:lvl w:ilvl="8" w:tplc="1C090005" w:tentative="1">
      <w:start w:val="1"/>
      <w:numFmt w:val="bullet"/>
      <w:lvlText w:val=""/>
      <w:lvlJc w:val="left"/>
      <w:pPr>
        <w:ind w:left="7614" w:hanging="360"/>
      </w:pPr>
      <w:rPr>
        <w:rFonts w:ascii="Wingdings" w:hAnsi="Wingdings" w:hint="default"/>
      </w:rPr>
    </w:lvl>
  </w:abstractNum>
  <w:abstractNum w:abstractNumId="2" w15:restartNumberingAfterBreak="0">
    <w:nsid w:val="2A82024E"/>
    <w:multiLevelType w:val="hybridMultilevel"/>
    <w:tmpl w:val="1E46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5E72DE"/>
    <w:multiLevelType w:val="hybridMultilevel"/>
    <w:tmpl w:val="216EC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EC7A35"/>
    <w:multiLevelType w:val="hybridMultilevel"/>
    <w:tmpl w:val="66F083A4"/>
    <w:lvl w:ilvl="0" w:tplc="CEA4E84A">
      <w:start w:val="1"/>
      <w:numFmt w:val="decimal"/>
      <w:pStyle w:val="FSOpskr"/>
      <w:lvlText w:val="%1."/>
      <w:lvlJc w:val="left"/>
      <w:pPr>
        <w:ind w:left="720" w:hanging="360"/>
      </w:pPr>
      <w:rPr>
        <w:b w:val="0"/>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4B9737E3"/>
    <w:multiLevelType w:val="hybridMultilevel"/>
    <w:tmpl w:val="DE4CB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DC3D57"/>
    <w:multiLevelType w:val="hybridMultilevel"/>
    <w:tmpl w:val="6DE68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180F5A"/>
    <w:multiLevelType w:val="hybridMultilevel"/>
    <w:tmpl w:val="612C6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1F74FB"/>
    <w:multiLevelType w:val="hybridMultilevel"/>
    <w:tmpl w:val="2D3A5A8A"/>
    <w:lvl w:ilvl="0" w:tplc="1D385470">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C65617"/>
    <w:multiLevelType w:val="hybridMultilevel"/>
    <w:tmpl w:val="15D4D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2F2846"/>
    <w:multiLevelType w:val="hybridMultilevel"/>
    <w:tmpl w:val="EDB4B5CE"/>
    <w:lvl w:ilvl="0" w:tplc="41907FA0">
      <w:start w:val="1"/>
      <w:numFmt w:val="bullet"/>
      <w:pStyle w:val="blob"/>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9988163">
    <w:abstractNumId w:val="4"/>
  </w:num>
  <w:num w:numId="2" w16cid:durableId="868832336">
    <w:abstractNumId w:val="1"/>
  </w:num>
  <w:num w:numId="3" w16cid:durableId="111360865">
    <w:abstractNumId w:val="8"/>
  </w:num>
  <w:num w:numId="4" w16cid:durableId="2093698316">
    <w:abstractNumId w:val="10"/>
  </w:num>
  <w:num w:numId="5" w16cid:durableId="613899368">
    <w:abstractNumId w:val="2"/>
  </w:num>
  <w:num w:numId="6" w16cid:durableId="1519615642">
    <w:abstractNumId w:val="5"/>
  </w:num>
  <w:num w:numId="7" w16cid:durableId="1286501465">
    <w:abstractNumId w:val="3"/>
  </w:num>
  <w:num w:numId="8" w16cid:durableId="5137670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1266998">
    <w:abstractNumId w:val="6"/>
  </w:num>
  <w:num w:numId="10" w16cid:durableId="1673682558">
    <w:abstractNumId w:val="9"/>
  </w:num>
  <w:num w:numId="11" w16cid:durableId="64960680">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6E"/>
    <w:rsid w:val="00000DD2"/>
    <w:rsid w:val="00012587"/>
    <w:rsid w:val="000228AE"/>
    <w:rsid w:val="00025979"/>
    <w:rsid w:val="00043D9F"/>
    <w:rsid w:val="00052B2A"/>
    <w:rsid w:val="00053A3A"/>
    <w:rsid w:val="00053F3D"/>
    <w:rsid w:val="00054FFC"/>
    <w:rsid w:val="000554A6"/>
    <w:rsid w:val="000640D9"/>
    <w:rsid w:val="000711F1"/>
    <w:rsid w:val="000846CD"/>
    <w:rsid w:val="0009011D"/>
    <w:rsid w:val="00092C15"/>
    <w:rsid w:val="000961BE"/>
    <w:rsid w:val="000A1263"/>
    <w:rsid w:val="000A3FB7"/>
    <w:rsid w:val="000A6028"/>
    <w:rsid w:val="000B0F3E"/>
    <w:rsid w:val="000B4364"/>
    <w:rsid w:val="000B616D"/>
    <w:rsid w:val="000C4009"/>
    <w:rsid w:val="000C5013"/>
    <w:rsid w:val="000D4803"/>
    <w:rsid w:val="000E7B83"/>
    <w:rsid w:val="000F1113"/>
    <w:rsid w:val="000F687E"/>
    <w:rsid w:val="00101BE9"/>
    <w:rsid w:val="00103195"/>
    <w:rsid w:val="0010443B"/>
    <w:rsid w:val="00104DC8"/>
    <w:rsid w:val="0010580D"/>
    <w:rsid w:val="00106F00"/>
    <w:rsid w:val="0011259E"/>
    <w:rsid w:val="00117E69"/>
    <w:rsid w:val="00122326"/>
    <w:rsid w:val="001228C8"/>
    <w:rsid w:val="001426FC"/>
    <w:rsid w:val="001428CC"/>
    <w:rsid w:val="00142C94"/>
    <w:rsid w:val="00161834"/>
    <w:rsid w:val="00162CDF"/>
    <w:rsid w:val="00176960"/>
    <w:rsid w:val="001813A9"/>
    <w:rsid w:val="00191B92"/>
    <w:rsid w:val="0019391B"/>
    <w:rsid w:val="00196DFF"/>
    <w:rsid w:val="001A1697"/>
    <w:rsid w:val="001A71D6"/>
    <w:rsid w:val="001A7D17"/>
    <w:rsid w:val="001C0B5A"/>
    <w:rsid w:val="001C32BF"/>
    <w:rsid w:val="001C4A66"/>
    <w:rsid w:val="001D0937"/>
    <w:rsid w:val="001D15C8"/>
    <w:rsid w:val="001D56E6"/>
    <w:rsid w:val="001F2545"/>
    <w:rsid w:val="001F2CFE"/>
    <w:rsid w:val="00204AA2"/>
    <w:rsid w:val="0020543D"/>
    <w:rsid w:val="0020663E"/>
    <w:rsid w:val="00210E59"/>
    <w:rsid w:val="00215EBB"/>
    <w:rsid w:val="00217FD7"/>
    <w:rsid w:val="0023178A"/>
    <w:rsid w:val="00232355"/>
    <w:rsid w:val="00240C6E"/>
    <w:rsid w:val="002425E7"/>
    <w:rsid w:val="00254A1B"/>
    <w:rsid w:val="00256844"/>
    <w:rsid w:val="00263999"/>
    <w:rsid w:val="00270D6E"/>
    <w:rsid w:val="00271C19"/>
    <w:rsid w:val="00272498"/>
    <w:rsid w:val="00280E20"/>
    <w:rsid w:val="00281CA7"/>
    <w:rsid w:val="002974FA"/>
    <w:rsid w:val="002A0E06"/>
    <w:rsid w:val="002A15C5"/>
    <w:rsid w:val="002A17CE"/>
    <w:rsid w:val="002A2901"/>
    <w:rsid w:val="002A5E0D"/>
    <w:rsid w:val="002A6A00"/>
    <w:rsid w:val="002B321D"/>
    <w:rsid w:val="002D5CC2"/>
    <w:rsid w:val="002D7440"/>
    <w:rsid w:val="002E2482"/>
    <w:rsid w:val="002F0731"/>
    <w:rsid w:val="002F2E49"/>
    <w:rsid w:val="002F5B5E"/>
    <w:rsid w:val="003139C5"/>
    <w:rsid w:val="00322E5A"/>
    <w:rsid w:val="003504FA"/>
    <w:rsid w:val="0035050C"/>
    <w:rsid w:val="003512BD"/>
    <w:rsid w:val="00356278"/>
    <w:rsid w:val="00362861"/>
    <w:rsid w:val="003732FB"/>
    <w:rsid w:val="00375C9F"/>
    <w:rsid w:val="00380A99"/>
    <w:rsid w:val="00380B47"/>
    <w:rsid w:val="00382FE4"/>
    <w:rsid w:val="003842EB"/>
    <w:rsid w:val="00392E0F"/>
    <w:rsid w:val="00394915"/>
    <w:rsid w:val="00397BE2"/>
    <w:rsid w:val="003B126F"/>
    <w:rsid w:val="003B7B56"/>
    <w:rsid w:val="003C312D"/>
    <w:rsid w:val="003C6DCB"/>
    <w:rsid w:val="003C7C4A"/>
    <w:rsid w:val="003D3163"/>
    <w:rsid w:val="003E64E6"/>
    <w:rsid w:val="00400C08"/>
    <w:rsid w:val="00412601"/>
    <w:rsid w:val="00412B97"/>
    <w:rsid w:val="004218BF"/>
    <w:rsid w:val="00421955"/>
    <w:rsid w:val="004247BF"/>
    <w:rsid w:val="0043500F"/>
    <w:rsid w:val="00452947"/>
    <w:rsid w:val="004543F7"/>
    <w:rsid w:val="004552DB"/>
    <w:rsid w:val="00475F0F"/>
    <w:rsid w:val="004762A2"/>
    <w:rsid w:val="00477AAC"/>
    <w:rsid w:val="00481038"/>
    <w:rsid w:val="004846C4"/>
    <w:rsid w:val="00493CBD"/>
    <w:rsid w:val="004A1119"/>
    <w:rsid w:val="004A114E"/>
    <w:rsid w:val="004A3656"/>
    <w:rsid w:val="004A4488"/>
    <w:rsid w:val="004C1FEF"/>
    <w:rsid w:val="004C2E3A"/>
    <w:rsid w:val="004C45C6"/>
    <w:rsid w:val="004E6D57"/>
    <w:rsid w:val="004F5471"/>
    <w:rsid w:val="00501CB9"/>
    <w:rsid w:val="005045F8"/>
    <w:rsid w:val="0051236A"/>
    <w:rsid w:val="00517135"/>
    <w:rsid w:val="00517482"/>
    <w:rsid w:val="00523FDD"/>
    <w:rsid w:val="0052596A"/>
    <w:rsid w:val="00535731"/>
    <w:rsid w:val="00541BFA"/>
    <w:rsid w:val="00542C3D"/>
    <w:rsid w:val="005436B6"/>
    <w:rsid w:val="00545D43"/>
    <w:rsid w:val="0055229F"/>
    <w:rsid w:val="005578E8"/>
    <w:rsid w:val="00564401"/>
    <w:rsid w:val="0057330B"/>
    <w:rsid w:val="00573E24"/>
    <w:rsid w:val="00576C49"/>
    <w:rsid w:val="00585B9F"/>
    <w:rsid w:val="005B3E0B"/>
    <w:rsid w:val="005D3FD7"/>
    <w:rsid w:val="005F1E2D"/>
    <w:rsid w:val="00607084"/>
    <w:rsid w:val="00622BBA"/>
    <w:rsid w:val="006253CF"/>
    <w:rsid w:val="006267EF"/>
    <w:rsid w:val="00632240"/>
    <w:rsid w:val="00636CEC"/>
    <w:rsid w:val="00636E35"/>
    <w:rsid w:val="00661333"/>
    <w:rsid w:val="00667AA8"/>
    <w:rsid w:val="00675C5F"/>
    <w:rsid w:val="00676530"/>
    <w:rsid w:val="006778F6"/>
    <w:rsid w:val="006805A6"/>
    <w:rsid w:val="00680849"/>
    <w:rsid w:val="00681628"/>
    <w:rsid w:val="00691C54"/>
    <w:rsid w:val="00693F69"/>
    <w:rsid w:val="006B5ABB"/>
    <w:rsid w:val="006C04FA"/>
    <w:rsid w:val="006D39D8"/>
    <w:rsid w:val="006D5811"/>
    <w:rsid w:val="006E0B88"/>
    <w:rsid w:val="006E3699"/>
    <w:rsid w:val="006E5697"/>
    <w:rsid w:val="006E5B17"/>
    <w:rsid w:val="006F0AE8"/>
    <w:rsid w:val="006F2457"/>
    <w:rsid w:val="006F4C20"/>
    <w:rsid w:val="00705AA6"/>
    <w:rsid w:val="00710BEF"/>
    <w:rsid w:val="00740D81"/>
    <w:rsid w:val="00743ED9"/>
    <w:rsid w:val="0074465C"/>
    <w:rsid w:val="007508E0"/>
    <w:rsid w:val="00751508"/>
    <w:rsid w:val="00755017"/>
    <w:rsid w:val="00782C60"/>
    <w:rsid w:val="0079702D"/>
    <w:rsid w:val="007A1C7F"/>
    <w:rsid w:val="007B0C3B"/>
    <w:rsid w:val="007B45ED"/>
    <w:rsid w:val="007E11E5"/>
    <w:rsid w:val="007E5BF1"/>
    <w:rsid w:val="007F3206"/>
    <w:rsid w:val="00815C03"/>
    <w:rsid w:val="00826A15"/>
    <w:rsid w:val="0083081A"/>
    <w:rsid w:val="0084686A"/>
    <w:rsid w:val="008715DE"/>
    <w:rsid w:val="008916E3"/>
    <w:rsid w:val="008A2BF2"/>
    <w:rsid w:val="008C3E09"/>
    <w:rsid w:val="008C6203"/>
    <w:rsid w:val="008D4ED6"/>
    <w:rsid w:val="008D5D4C"/>
    <w:rsid w:val="008F1B03"/>
    <w:rsid w:val="0090237A"/>
    <w:rsid w:val="0090302F"/>
    <w:rsid w:val="009207DE"/>
    <w:rsid w:val="00923C2C"/>
    <w:rsid w:val="00925883"/>
    <w:rsid w:val="0092733E"/>
    <w:rsid w:val="00933F09"/>
    <w:rsid w:val="00936F57"/>
    <w:rsid w:val="00946123"/>
    <w:rsid w:val="00962E91"/>
    <w:rsid w:val="0098124A"/>
    <w:rsid w:val="00982023"/>
    <w:rsid w:val="009914E5"/>
    <w:rsid w:val="009955A2"/>
    <w:rsid w:val="00995A90"/>
    <w:rsid w:val="009B618B"/>
    <w:rsid w:val="009C71E9"/>
    <w:rsid w:val="009D73B0"/>
    <w:rsid w:val="009D7EF9"/>
    <w:rsid w:val="009E1700"/>
    <w:rsid w:val="009E4876"/>
    <w:rsid w:val="009F54AC"/>
    <w:rsid w:val="00A00FAC"/>
    <w:rsid w:val="00A06D11"/>
    <w:rsid w:val="00A10AEE"/>
    <w:rsid w:val="00A1595C"/>
    <w:rsid w:val="00A20A0E"/>
    <w:rsid w:val="00A2152C"/>
    <w:rsid w:val="00A45637"/>
    <w:rsid w:val="00A46541"/>
    <w:rsid w:val="00A5514B"/>
    <w:rsid w:val="00A569F3"/>
    <w:rsid w:val="00A63359"/>
    <w:rsid w:val="00A71A0F"/>
    <w:rsid w:val="00A73260"/>
    <w:rsid w:val="00A74548"/>
    <w:rsid w:val="00A808C2"/>
    <w:rsid w:val="00A84035"/>
    <w:rsid w:val="00A930F6"/>
    <w:rsid w:val="00A96E86"/>
    <w:rsid w:val="00AA6CF9"/>
    <w:rsid w:val="00AA6D28"/>
    <w:rsid w:val="00AA77F0"/>
    <w:rsid w:val="00AC0468"/>
    <w:rsid w:val="00AC3108"/>
    <w:rsid w:val="00AC369B"/>
    <w:rsid w:val="00AD2311"/>
    <w:rsid w:val="00AD43F2"/>
    <w:rsid w:val="00AE0861"/>
    <w:rsid w:val="00AE11D0"/>
    <w:rsid w:val="00AE33B4"/>
    <w:rsid w:val="00AE61B7"/>
    <w:rsid w:val="00AE720D"/>
    <w:rsid w:val="00AF5BE4"/>
    <w:rsid w:val="00B03A46"/>
    <w:rsid w:val="00B117BC"/>
    <w:rsid w:val="00B161B5"/>
    <w:rsid w:val="00B16343"/>
    <w:rsid w:val="00B16367"/>
    <w:rsid w:val="00B336D9"/>
    <w:rsid w:val="00B51E3B"/>
    <w:rsid w:val="00B750F7"/>
    <w:rsid w:val="00B8032C"/>
    <w:rsid w:val="00B8038F"/>
    <w:rsid w:val="00B946C6"/>
    <w:rsid w:val="00BA5DCE"/>
    <w:rsid w:val="00BB003C"/>
    <w:rsid w:val="00BC36E7"/>
    <w:rsid w:val="00BE0CBA"/>
    <w:rsid w:val="00BF4669"/>
    <w:rsid w:val="00C22E78"/>
    <w:rsid w:val="00C357E7"/>
    <w:rsid w:val="00C40F26"/>
    <w:rsid w:val="00C52DE4"/>
    <w:rsid w:val="00C56EF8"/>
    <w:rsid w:val="00C57484"/>
    <w:rsid w:val="00C630F1"/>
    <w:rsid w:val="00C718FC"/>
    <w:rsid w:val="00C957B8"/>
    <w:rsid w:val="00CA282A"/>
    <w:rsid w:val="00CA509B"/>
    <w:rsid w:val="00CB11DF"/>
    <w:rsid w:val="00CB34E9"/>
    <w:rsid w:val="00CC4251"/>
    <w:rsid w:val="00CC4E74"/>
    <w:rsid w:val="00CC60DD"/>
    <w:rsid w:val="00CD4433"/>
    <w:rsid w:val="00CD44F8"/>
    <w:rsid w:val="00CD4806"/>
    <w:rsid w:val="00CD5EB8"/>
    <w:rsid w:val="00CE1902"/>
    <w:rsid w:val="00CE3958"/>
    <w:rsid w:val="00CF1F7F"/>
    <w:rsid w:val="00D002C9"/>
    <w:rsid w:val="00D0541F"/>
    <w:rsid w:val="00D12A14"/>
    <w:rsid w:val="00D336AE"/>
    <w:rsid w:val="00D3446B"/>
    <w:rsid w:val="00D40CCF"/>
    <w:rsid w:val="00D62832"/>
    <w:rsid w:val="00D75B69"/>
    <w:rsid w:val="00D75DB5"/>
    <w:rsid w:val="00D76949"/>
    <w:rsid w:val="00D77AF3"/>
    <w:rsid w:val="00DA0297"/>
    <w:rsid w:val="00DA3AC8"/>
    <w:rsid w:val="00DB0734"/>
    <w:rsid w:val="00DB0D51"/>
    <w:rsid w:val="00DB368B"/>
    <w:rsid w:val="00DD6A47"/>
    <w:rsid w:val="00DE03A4"/>
    <w:rsid w:val="00DE18E1"/>
    <w:rsid w:val="00DF2E4D"/>
    <w:rsid w:val="00DF491C"/>
    <w:rsid w:val="00E041E3"/>
    <w:rsid w:val="00E20B28"/>
    <w:rsid w:val="00E20D41"/>
    <w:rsid w:val="00E274F7"/>
    <w:rsid w:val="00E30F08"/>
    <w:rsid w:val="00E40BB1"/>
    <w:rsid w:val="00E569EC"/>
    <w:rsid w:val="00E577AC"/>
    <w:rsid w:val="00E66218"/>
    <w:rsid w:val="00E714BE"/>
    <w:rsid w:val="00E75E24"/>
    <w:rsid w:val="00E81781"/>
    <w:rsid w:val="00E85E27"/>
    <w:rsid w:val="00E9214B"/>
    <w:rsid w:val="00E96E01"/>
    <w:rsid w:val="00EB3075"/>
    <w:rsid w:val="00EE7608"/>
    <w:rsid w:val="00EF0542"/>
    <w:rsid w:val="00EF5C5C"/>
    <w:rsid w:val="00EF7135"/>
    <w:rsid w:val="00EF793C"/>
    <w:rsid w:val="00F122B5"/>
    <w:rsid w:val="00F12EE0"/>
    <w:rsid w:val="00F15041"/>
    <w:rsid w:val="00F171CA"/>
    <w:rsid w:val="00F232C0"/>
    <w:rsid w:val="00F2512A"/>
    <w:rsid w:val="00F25528"/>
    <w:rsid w:val="00F40AF8"/>
    <w:rsid w:val="00F5005D"/>
    <w:rsid w:val="00F7348E"/>
    <w:rsid w:val="00F75A9C"/>
    <w:rsid w:val="00F81A64"/>
    <w:rsid w:val="00F84579"/>
    <w:rsid w:val="00F94E05"/>
    <w:rsid w:val="00FA74A3"/>
    <w:rsid w:val="00FB328C"/>
    <w:rsid w:val="00FB702C"/>
    <w:rsid w:val="00FC5608"/>
    <w:rsid w:val="00FC7520"/>
    <w:rsid w:val="00FE7488"/>
    <w:rsid w:val="00FF1A0C"/>
    <w:rsid w:val="00FF7D7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5AF85"/>
  <w15:docId w15:val="{86988B01-84B4-4752-BCF6-72E44B976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2BF"/>
    <w:rPr>
      <w:sz w:val="24"/>
      <w:szCs w:val="24"/>
      <w:lang w:eastAsia="en-US"/>
    </w:rPr>
  </w:style>
  <w:style w:type="paragraph" w:styleId="Heading1">
    <w:name w:val="heading 1"/>
    <w:basedOn w:val="Normal"/>
    <w:next w:val="Normal"/>
    <w:link w:val="Heading1Char"/>
    <w:uiPriority w:val="9"/>
    <w:qFormat/>
    <w:rsid w:val="004C45C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CD4433"/>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4548"/>
    <w:pPr>
      <w:tabs>
        <w:tab w:val="center" w:pos="4320"/>
        <w:tab w:val="right" w:pos="8640"/>
      </w:tabs>
    </w:pPr>
  </w:style>
  <w:style w:type="character" w:styleId="PageNumber">
    <w:name w:val="page number"/>
    <w:basedOn w:val="DefaultParagraphFont"/>
    <w:rsid w:val="00A74548"/>
  </w:style>
  <w:style w:type="paragraph" w:styleId="FootnoteText">
    <w:name w:val="footnote text"/>
    <w:basedOn w:val="Normal"/>
    <w:semiHidden/>
    <w:rsid w:val="000F687E"/>
    <w:rPr>
      <w:sz w:val="20"/>
      <w:szCs w:val="20"/>
    </w:rPr>
  </w:style>
  <w:style w:type="character" w:styleId="FootnoteReference">
    <w:name w:val="footnote reference"/>
    <w:semiHidden/>
    <w:rsid w:val="000F687E"/>
    <w:rPr>
      <w:vertAlign w:val="superscript"/>
    </w:rPr>
  </w:style>
  <w:style w:type="paragraph" w:styleId="BalloonText">
    <w:name w:val="Balloon Text"/>
    <w:basedOn w:val="Normal"/>
    <w:semiHidden/>
    <w:rsid w:val="008C3E09"/>
    <w:rPr>
      <w:rFonts w:ascii="Tahoma" w:hAnsi="Tahoma" w:cs="Tahoma"/>
      <w:sz w:val="16"/>
      <w:szCs w:val="16"/>
    </w:rPr>
  </w:style>
  <w:style w:type="paragraph" w:styleId="Header">
    <w:name w:val="header"/>
    <w:basedOn w:val="Normal"/>
    <w:rsid w:val="008C3E09"/>
    <w:pPr>
      <w:tabs>
        <w:tab w:val="center" w:pos="4320"/>
        <w:tab w:val="right" w:pos="8640"/>
      </w:tabs>
    </w:pPr>
  </w:style>
  <w:style w:type="paragraph" w:customStyle="1" w:styleId="FSHOOFOpskr">
    <w:name w:val="FS HOOF Opskr"/>
    <w:basedOn w:val="Heading2"/>
    <w:qFormat/>
    <w:rsid w:val="00CD4433"/>
    <w:pPr>
      <w:spacing w:after="1080"/>
    </w:pPr>
    <w:rPr>
      <w:rFonts w:ascii="Arial" w:hAnsi="Arial" w:cs="Arial"/>
    </w:rPr>
  </w:style>
  <w:style w:type="character" w:customStyle="1" w:styleId="Heading2Char">
    <w:name w:val="Heading 2 Char"/>
    <w:link w:val="Heading2"/>
    <w:uiPriority w:val="9"/>
    <w:semiHidden/>
    <w:rsid w:val="00CD4433"/>
    <w:rPr>
      <w:rFonts w:ascii="Cambria" w:eastAsia="Times New Roman" w:hAnsi="Cambria" w:cs="Times New Roman"/>
      <w:b/>
      <w:bCs/>
      <w:i/>
      <w:iCs/>
      <w:sz w:val="28"/>
      <w:szCs w:val="28"/>
      <w:lang w:val="af-ZA" w:eastAsia="en-US"/>
    </w:rPr>
  </w:style>
  <w:style w:type="paragraph" w:customStyle="1" w:styleId="FSSekOp">
    <w:name w:val="FS Sek Op"/>
    <w:basedOn w:val="Heading2"/>
    <w:qFormat/>
    <w:rsid w:val="00CD4433"/>
    <w:pPr>
      <w:spacing w:after="480" w:line="360" w:lineRule="auto"/>
      <w:jc w:val="both"/>
    </w:pPr>
    <w:rPr>
      <w:rFonts w:ascii="Arial" w:hAnsi="Arial" w:cs="Arial"/>
      <w:sz w:val="24"/>
      <w:szCs w:val="24"/>
    </w:rPr>
  </w:style>
  <w:style w:type="paragraph" w:customStyle="1" w:styleId="FSOpskr">
    <w:name w:val="FS Opskr"/>
    <w:basedOn w:val="Normal"/>
    <w:qFormat/>
    <w:rsid w:val="00CD4433"/>
    <w:pPr>
      <w:numPr>
        <w:numId w:val="1"/>
      </w:numPr>
      <w:tabs>
        <w:tab w:val="left" w:pos="284"/>
      </w:tabs>
      <w:spacing w:before="480" w:after="240" w:line="360" w:lineRule="auto"/>
      <w:jc w:val="both"/>
    </w:pPr>
    <w:rPr>
      <w:rFonts w:ascii="Arial" w:hAnsi="Arial"/>
      <w:b/>
      <w:szCs w:val="20"/>
    </w:rPr>
  </w:style>
  <w:style w:type="paragraph" w:customStyle="1" w:styleId="FSPar">
    <w:name w:val="FS Par"/>
    <w:basedOn w:val="Normal"/>
    <w:qFormat/>
    <w:rsid w:val="00CD4433"/>
    <w:pPr>
      <w:spacing w:before="120" w:after="360" w:line="360" w:lineRule="auto"/>
      <w:jc w:val="both"/>
    </w:pPr>
    <w:rPr>
      <w:rFonts w:ascii="Arial" w:hAnsi="Arial"/>
      <w:szCs w:val="20"/>
    </w:rPr>
  </w:style>
  <w:style w:type="paragraph" w:customStyle="1" w:styleId="FSQuotes">
    <w:name w:val="FS Quotes"/>
    <w:basedOn w:val="Normal"/>
    <w:qFormat/>
    <w:rsid w:val="00CD4433"/>
    <w:pPr>
      <w:spacing w:after="240" w:line="360" w:lineRule="auto"/>
      <w:ind w:left="720"/>
      <w:jc w:val="both"/>
    </w:pPr>
    <w:rPr>
      <w:rFonts w:ascii="Arial" w:hAnsi="Arial"/>
      <w:i/>
      <w:szCs w:val="20"/>
    </w:rPr>
  </w:style>
  <w:style w:type="paragraph" w:customStyle="1" w:styleId="FSBullets1">
    <w:name w:val="FS Bullets1"/>
    <w:basedOn w:val="Normal"/>
    <w:qFormat/>
    <w:rsid w:val="00362861"/>
    <w:pPr>
      <w:numPr>
        <w:numId w:val="2"/>
      </w:numPr>
      <w:spacing w:after="120" w:line="360" w:lineRule="auto"/>
      <w:jc w:val="both"/>
    </w:pPr>
    <w:rPr>
      <w:rFonts w:ascii="Arial" w:hAnsi="Arial"/>
      <w:szCs w:val="20"/>
    </w:rPr>
  </w:style>
  <w:style w:type="character" w:customStyle="1" w:styleId="FooterChar">
    <w:name w:val="Footer Char"/>
    <w:link w:val="Footer"/>
    <w:uiPriority w:val="99"/>
    <w:rsid w:val="003512BD"/>
    <w:rPr>
      <w:sz w:val="24"/>
      <w:szCs w:val="24"/>
      <w:lang w:val="af-ZA" w:eastAsia="en-US"/>
    </w:rPr>
  </w:style>
  <w:style w:type="paragraph" w:customStyle="1" w:styleId="FSPar2">
    <w:name w:val="FS Par2"/>
    <w:basedOn w:val="FSPar"/>
    <w:qFormat/>
    <w:rsid w:val="00412601"/>
    <w:pPr>
      <w:spacing w:after="240"/>
    </w:pPr>
  </w:style>
  <w:style w:type="paragraph" w:customStyle="1" w:styleId="FSBullets2">
    <w:name w:val="FS Bullets2"/>
    <w:basedOn w:val="FSBullets1"/>
    <w:qFormat/>
    <w:rsid w:val="00412601"/>
    <w:pPr>
      <w:spacing w:after="360"/>
    </w:pPr>
  </w:style>
  <w:style w:type="paragraph" w:customStyle="1" w:styleId="FSQuotes2">
    <w:name w:val="FS Quotes2"/>
    <w:basedOn w:val="FSQuotes"/>
    <w:qFormat/>
    <w:rsid w:val="00412601"/>
    <w:pPr>
      <w:spacing w:after="360"/>
    </w:pPr>
  </w:style>
  <w:style w:type="character" w:styleId="Hyperlink">
    <w:name w:val="Hyperlink"/>
    <w:uiPriority w:val="99"/>
    <w:unhideWhenUsed/>
    <w:rsid w:val="000A6028"/>
    <w:rPr>
      <w:color w:val="0000FF"/>
      <w:u w:val="single"/>
    </w:rPr>
  </w:style>
  <w:style w:type="paragraph" w:styleId="Title">
    <w:name w:val="Title"/>
    <w:basedOn w:val="Normal"/>
    <w:link w:val="TitleChar"/>
    <w:qFormat/>
    <w:rsid w:val="003139C5"/>
    <w:pPr>
      <w:jc w:val="center"/>
    </w:pPr>
    <w:rPr>
      <w:rFonts w:ascii="Arial" w:hAnsi="Arial"/>
      <w:b/>
      <w:sz w:val="22"/>
      <w:szCs w:val="20"/>
      <w:u w:val="single"/>
    </w:rPr>
  </w:style>
  <w:style w:type="character" w:customStyle="1" w:styleId="TitleChar">
    <w:name w:val="Title Char"/>
    <w:link w:val="Title"/>
    <w:rsid w:val="003139C5"/>
    <w:rPr>
      <w:rFonts w:ascii="Arial" w:hAnsi="Arial"/>
      <w:b/>
      <w:sz w:val="22"/>
      <w:u w:val="single"/>
      <w:lang w:eastAsia="en-US"/>
    </w:rPr>
  </w:style>
  <w:style w:type="character" w:customStyle="1" w:styleId="Heading1Char">
    <w:name w:val="Heading 1 Char"/>
    <w:link w:val="Heading1"/>
    <w:uiPriority w:val="9"/>
    <w:rsid w:val="004C45C6"/>
    <w:rPr>
      <w:rFonts w:ascii="Cambria" w:eastAsia="Times New Roman" w:hAnsi="Cambria" w:cs="Times New Roman"/>
      <w:b/>
      <w:bCs/>
      <w:kern w:val="32"/>
      <w:sz w:val="32"/>
      <w:szCs w:val="32"/>
      <w:lang w:val="af-ZA"/>
    </w:rPr>
  </w:style>
  <w:style w:type="paragraph" w:styleId="BodyTextIndent">
    <w:name w:val="Body Text Indent"/>
    <w:basedOn w:val="Normal"/>
    <w:link w:val="BodyTextIndentChar"/>
    <w:rsid w:val="004C45C6"/>
    <w:pPr>
      <w:ind w:left="360"/>
    </w:pPr>
  </w:style>
  <w:style w:type="character" w:customStyle="1" w:styleId="BodyTextIndentChar">
    <w:name w:val="Body Text Indent Char"/>
    <w:link w:val="BodyTextIndent"/>
    <w:rsid w:val="004C45C6"/>
    <w:rPr>
      <w:sz w:val="24"/>
      <w:szCs w:val="24"/>
      <w:lang w:val="af-ZA"/>
    </w:rPr>
  </w:style>
  <w:style w:type="paragraph" w:styleId="ListParagraph">
    <w:name w:val="List Paragraph"/>
    <w:aliases w:val="Bullet List"/>
    <w:basedOn w:val="Normal"/>
    <w:link w:val="ListParagraphChar"/>
    <w:uiPriority w:val="34"/>
    <w:qFormat/>
    <w:rsid w:val="00946123"/>
    <w:pPr>
      <w:spacing w:after="200" w:line="276" w:lineRule="auto"/>
      <w:ind w:left="720"/>
      <w:contextualSpacing/>
    </w:pPr>
    <w:rPr>
      <w:rFonts w:ascii="Calibri" w:eastAsia="Calibri" w:hAnsi="Calibri"/>
      <w:sz w:val="22"/>
      <w:szCs w:val="22"/>
      <w:lang w:val="en-US"/>
    </w:rPr>
  </w:style>
  <w:style w:type="paragraph" w:styleId="NoSpacing">
    <w:name w:val="No Spacing"/>
    <w:uiPriority w:val="1"/>
    <w:qFormat/>
    <w:rsid w:val="00E041E3"/>
    <w:pPr>
      <w:jc w:val="both"/>
    </w:pPr>
    <w:rPr>
      <w:rFonts w:ascii="Arial" w:eastAsia="Calibri" w:hAnsi="Arial" w:cs="Arial"/>
      <w:sz w:val="24"/>
      <w:szCs w:val="24"/>
      <w:lang w:eastAsia="en-US"/>
    </w:rPr>
  </w:style>
  <w:style w:type="character" w:customStyle="1" w:styleId="colorlink3">
    <w:name w:val="colorlink3"/>
    <w:rsid w:val="009F54AC"/>
  </w:style>
  <w:style w:type="character" w:customStyle="1" w:styleId="apple-converted-space">
    <w:name w:val="apple-converted-space"/>
    <w:rsid w:val="009F54AC"/>
  </w:style>
  <w:style w:type="character" w:customStyle="1" w:styleId="colorlink6">
    <w:name w:val="colorlink6"/>
    <w:rsid w:val="009F54AC"/>
  </w:style>
  <w:style w:type="paragraph" w:styleId="HTMLPreformatted">
    <w:name w:val="HTML Preformatted"/>
    <w:basedOn w:val="Normal"/>
    <w:link w:val="HTMLPreformattedChar"/>
    <w:uiPriority w:val="99"/>
    <w:unhideWhenUsed/>
    <w:rsid w:val="00C40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ZA"/>
    </w:rPr>
  </w:style>
  <w:style w:type="character" w:customStyle="1" w:styleId="HTMLPreformattedChar">
    <w:name w:val="HTML Preformatted Char"/>
    <w:link w:val="HTMLPreformatted"/>
    <w:uiPriority w:val="99"/>
    <w:rsid w:val="00C40F26"/>
    <w:rPr>
      <w:rFonts w:ascii="Courier New" w:hAnsi="Courier New" w:cs="Courier New"/>
    </w:rPr>
  </w:style>
  <w:style w:type="character" w:customStyle="1" w:styleId="ListParagraphChar">
    <w:name w:val="List Paragraph Char"/>
    <w:aliases w:val="Bullet List Char"/>
    <w:link w:val="ListParagraph"/>
    <w:uiPriority w:val="34"/>
    <w:rsid w:val="00F171CA"/>
    <w:rPr>
      <w:rFonts w:ascii="Calibri" w:eastAsia="Calibri" w:hAnsi="Calibri"/>
      <w:sz w:val="22"/>
      <w:szCs w:val="22"/>
      <w:lang w:val="en-US" w:eastAsia="en-US"/>
    </w:rPr>
  </w:style>
  <w:style w:type="paragraph" w:styleId="NormalWeb">
    <w:name w:val="Normal (Web)"/>
    <w:basedOn w:val="Normal"/>
    <w:uiPriority w:val="99"/>
    <w:unhideWhenUsed/>
    <w:rsid w:val="00541BFA"/>
    <w:pPr>
      <w:spacing w:before="100" w:beforeAutospacing="1" w:after="100" w:afterAutospacing="1"/>
    </w:pPr>
    <w:rPr>
      <w:lang w:eastAsia="en-ZA"/>
    </w:rPr>
  </w:style>
  <w:style w:type="paragraph" w:customStyle="1" w:styleId="Default">
    <w:name w:val="Default"/>
    <w:rsid w:val="00481038"/>
    <w:pPr>
      <w:autoSpaceDE w:val="0"/>
      <w:autoSpaceDN w:val="0"/>
      <w:adjustRightInd w:val="0"/>
    </w:pPr>
    <w:rPr>
      <w:rFonts w:ascii="Arial" w:eastAsia="Calibri" w:hAnsi="Arial" w:cs="Arial"/>
      <w:color w:val="000000"/>
      <w:sz w:val="24"/>
      <w:szCs w:val="24"/>
      <w:lang w:eastAsia="en-US"/>
    </w:rPr>
  </w:style>
  <w:style w:type="paragraph" w:styleId="PlainText">
    <w:name w:val="Plain Text"/>
    <w:basedOn w:val="Normal"/>
    <w:link w:val="PlainTextChar"/>
    <w:uiPriority w:val="99"/>
    <w:unhideWhenUsed/>
    <w:rsid w:val="00493CBD"/>
    <w:rPr>
      <w:rFonts w:ascii="Calibri" w:eastAsia="Calibri" w:hAnsi="Calibri"/>
      <w:sz w:val="22"/>
      <w:szCs w:val="21"/>
      <w:lang w:val="af-ZA"/>
    </w:rPr>
  </w:style>
  <w:style w:type="character" w:customStyle="1" w:styleId="PlainTextChar">
    <w:name w:val="Plain Text Char"/>
    <w:link w:val="PlainText"/>
    <w:uiPriority w:val="99"/>
    <w:rsid w:val="00493CBD"/>
    <w:rPr>
      <w:rFonts w:ascii="Calibri" w:eastAsia="Calibri" w:hAnsi="Calibri"/>
      <w:sz w:val="22"/>
      <w:szCs w:val="21"/>
      <w:lang w:val="af-ZA" w:eastAsia="en-US"/>
    </w:rPr>
  </w:style>
  <w:style w:type="numbering" w:customStyle="1" w:styleId="NoList1">
    <w:name w:val="No List1"/>
    <w:next w:val="NoList"/>
    <w:uiPriority w:val="99"/>
    <w:semiHidden/>
    <w:unhideWhenUsed/>
    <w:rsid w:val="00681628"/>
  </w:style>
  <w:style w:type="character" w:styleId="Strong">
    <w:name w:val="Strong"/>
    <w:uiPriority w:val="22"/>
    <w:qFormat/>
    <w:rsid w:val="00681628"/>
    <w:rPr>
      <w:b/>
      <w:bCs/>
    </w:rPr>
  </w:style>
  <w:style w:type="character" w:styleId="CommentReference">
    <w:name w:val="annotation reference"/>
    <w:uiPriority w:val="99"/>
    <w:semiHidden/>
    <w:unhideWhenUsed/>
    <w:rsid w:val="00681628"/>
    <w:rPr>
      <w:sz w:val="16"/>
      <w:szCs w:val="16"/>
    </w:rPr>
  </w:style>
  <w:style w:type="paragraph" w:styleId="CommentText">
    <w:name w:val="annotation text"/>
    <w:basedOn w:val="Normal"/>
    <w:link w:val="CommentTextChar"/>
    <w:uiPriority w:val="99"/>
    <w:semiHidden/>
    <w:unhideWhenUsed/>
    <w:rsid w:val="00681628"/>
    <w:pPr>
      <w:spacing w:after="160"/>
    </w:pPr>
    <w:rPr>
      <w:rFonts w:ascii="Calibri" w:eastAsia="Calibri" w:hAnsi="Calibri"/>
      <w:sz w:val="20"/>
      <w:szCs w:val="20"/>
    </w:rPr>
  </w:style>
  <w:style w:type="character" w:customStyle="1" w:styleId="CommentTextChar">
    <w:name w:val="Comment Text Char"/>
    <w:link w:val="CommentText"/>
    <w:uiPriority w:val="99"/>
    <w:semiHidden/>
    <w:rsid w:val="00681628"/>
    <w:rPr>
      <w:rFonts w:ascii="Calibri" w:eastAsia="Calibri" w:hAnsi="Calibri"/>
      <w:lang w:eastAsia="en-US"/>
    </w:rPr>
  </w:style>
  <w:style w:type="paragraph" w:styleId="BodyText">
    <w:name w:val="Body Text"/>
    <w:basedOn w:val="Normal"/>
    <w:link w:val="BodyTextChar"/>
    <w:uiPriority w:val="99"/>
    <w:unhideWhenUsed/>
    <w:rsid w:val="00681628"/>
    <w:pPr>
      <w:spacing w:after="120"/>
    </w:pPr>
    <w:rPr>
      <w:rFonts w:ascii="Arial" w:hAnsi="Arial"/>
      <w:lang w:val="en-GB" w:eastAsia="af-ZA"/>
    </w:rPr>
  </w:style>
  <w:style w:type="character" w:customStyle="1" w:styleId="BodyTextChar">
    <w:name w:val="Body Text Char"/>
    <w:link w:val="BodyText"/>
    <w:uiPriority w:val="99"/>
    <w:rsid w:val="00681628"/>
    <w:rPr>
      <w:rFonts w:ascii="Arial" w:hAnsi="Arial"/>
      <w:sz w:val="24"/>
      <w:szCs w:val="24"/>
      <w:lang w:val="en-GB" w:eastAsia="af-ZA"/>
    </w:rPr>
  </w:style>
  <w:style w:type="paragraph" w:customStyle="1" w:styleId="BodyText1">
    <w:name w:val="Body Text1"/>
    <w:basedOn w:val="Normal"/>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line="240" w:lineRule="atLeast"/>
      <w:jc w:val="both"/>
      <w:textAlignment w:val="center"/>
    </w:pPr>
    <w:rPr>
      <w:rFonts w:ascii="TimesNewRomanPSMT" w:hAnsi="TimesNewRomanPSMT" w:cs="TimesNewRomanPSMT"/>
      <w:color w:val="000000"/>
      <w:sz w:val="20"/>
      <w:szCs w:val="20"/>
      <w:lang w:val="en-US"/>
    </w:rPr>
  </w:style>
  <w:style w:type="paragraph" w:customStyle="1" w:styleId="blob">
    <w:name w:val="blob"/>
    <w:basedOn w:val="BodyText"/>
    <w:autoRedefine/>
    <w:uiPriority w:val="99"/>
    <w:rsid w:val="00681628"/>
    <w:pPr>
      <w:widowControl w:val="0"/>
      <w:numPr>
        <w:numId w:val="4"/>
      </w:numPr>
      <w:tabs>
        <w:tab w:val="left" w:pos="567"/>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jc w:val="both"/>
      <w:textAlignment w:val="center"/>
    </w:pPr>
    <w:rPr>
      <w:rFonts w:ascii="Calibri" w:hAnsi="Calibri" w:cs="Calibri"/>
      <w:color w:val="000000"/>
      <w:sz w:val="22"/>
      <w:szCs w:val="22"/>
      <w:lang w:val="af-ZA" w:eastAsia="en-US"/>
    </w:rPr>
  </w:style>
  <w:style w:type="paragraph" w:customStyle="1" w:styleId="us">
    <w:name w:val="us"/>
    <w:basedOn w:val="BodyText"/>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ind w:left="720" w:hanging="360"/>
      <w:jc w:val="both"/>
      <w:textAlignment w:val="center"/>
    </w:pPr>
    <w:rPr>
      <w:rFonts w:ascii="Times" w:hAnsi="Times" w:cs="TimesNewRomanPSMT"/>
      <w:color w:val="000000"/>
      <w:szCs w:val="20"/>
      <w:lang w:eastAsia="en-US"/>
    </w:rPr>
  </w:style>
  <w:style w:type="table" w:styleId="TableGrid">
    <w:name w:val="Table Grid"/>
    <w:basedOn w:val="TableNormal"/>
    <w:uiPriority w:val="59"/>
    <w:rsid w:val="0068162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ParagraphStyle">
    <w:name w:val="[No Paragraph Style]"/>
    <w:rsid w:val="00681628"/>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US" w:eastAsia="en-US"/>
    </w:rPr>
  </w:style>
  <w:style w:type="table" w:customStyle="1" w:styleId="TableGrid1">
    <w:name w:val="Table Grid1"/>
    <w:basedOn w:val="TableNormal"/>
    <w:next w:val="TableGrid"/>
    <w:uiPriority w:val="59"/>
    <w:rsid w:val="0068162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lob">
    <w:name w:val="6blob"/>
    <w:basedOn w:val="BodyText"/>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ind w:left="720" w:hanging="360"/>
      <w:jc w:val="both"/>
      <w:textAlignment w:val="center"/>
    </w:pPr>
    <w:rPr>
      <w:rFonts w:ascii="Times" w:hAnsi="Times" w:cs="TimesNewRomanPSMT"/>
      <w:color w:val="000000"/>
      <w:szCs w:val="20"/>
      <w:lang w:eastAsia="en-US"/>
    </w:rPr>
  </w:style>
  <w:style w:type="paragraph" w:customStyle="1" w:styleId="bullet">
    <w:name w:val="bullet"/>
    <w:basedOn w:val="Normal"/>
    <w:autoRedefine/>
    <w:uiPriority w:val="99"/>
    <w:rsid w:val="00681628"/>
    <w:pPr>
      <w:widowControl w:val="0"/>
      <w:numPr>
        <w:numId w:val="3"/>
      </w:numPr>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line="240" w:lineRule="atLeast"/>
      <w:jc w:val="both"/>
      <w:textAlignment w:val="center"/>
    </w:pPr>
    <w:rPr>
      <w:rFonts w:ascii="Times" w:hAnsi="Times" w:cs="TimesNewRomanPSMT"/>
      <w:color w:val="00000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6443">
      <w:bodyDiv w:val="1"/>
      <w:marLeft w:val="0"/>
      <w:marRight w:val="0"/>
      <w:marTop w:val="0"/>
      <w:marBottom w:val="0"/>
      <w:divBdr>
        <w:top w:val="none" w:sz="0" w:space="0" w:color="auto"/>
        <w:left w:val="none" w:sz="0" w:space="0" w:color="auto"/>
        <w:bottom w:val="none" w:sz="0" w:space="0" w:color="auto"/>
        <w:right w:val="none" w:sz="0" w:space="0" w:color="auto"/>
      </w:divBdr>
    </w:div>
    <w:div w:id="44842627">
      <w:bodyDiv w:val="1"/>
      <w:marLeft w:val="0"/>
      <w:marRight w:val="0"/>
      <w:marTop w:val="0"/>
      <w:marBottom w:val="0"/>
      <w:divBdr>
        <w:top w:val="none" w:sz="0" w:space="0" w:color="auto"/>
        <w:left w:val="none" w:sz="0" w:space="0" w:color="auto"/>
        <w:bottom w:val="none" w:sz="0" w:space="0" w:color="auto"/>
        <w:right w:val="none" w:sz="0" w:space="0" w:color="auto"/>
      </w:divBdr>
    </w:div>
    <w:div w:id="116068972">
      <w:bodyDiv w:val="1"/>
      <w:marLeft w:val="0"/>
      <w:marRight w:val="0"/>
      <w:marTop w:val="0"/>
      <w:marBottom w:val="0"/>
      <w:divBdr>
        <w:top w:val="none" w:sz="0" w:space="0" w:color="auto"/>
        <w:left w:val="none" w:sz="0" w:space="0" w:color="auto"/>
        <w:bottom w:val="none" w:sz="0" w:space="0" w:color="auto"/>
        <w:right w:val="none" w:sz="0" w:space="0" w:color="auto"/>
      </w:divBdr>
    </w:div>
    <w:div w:id="126901193">
      <w:bodyDiv w:val="1"/>
      <w:marLeft w:val="0"/>
      <w:marRight w:val="0"/>
      <w:marTop w:val="0"/>
      <w:marBottom w:val="0"/>
      <w:divBdr>
        <w:top w:val="none" w:sz="0" w:space="0" w:color="auto"/>
        <w:left w:val="none" w:sz="0" w:space="0" w:color="auto"/>
        <w:bottom w:val="none" w:sz="0" w:space="0" w:color="auto"/>
        <w:right w:val="none" w:sz="0" w:space="0" w:color="auto"/>
      </w:divBdr>
    </w:div>
    <w:div w:id="128058416">
      <w:bodyDiv w:val="1"/>
      <w:marLeft w:val="0"/>
      <w:marRight w:val="0"/>
      <w:marTop w:val="0"/>
      <w:marBottom w:val="0"/>
      <w:divBdr>
        <w:top w:val="none" w:sz="0" w:space="0" w:color="auto"/>
        <w:left w:val="none" w:sz="0" w:space="0" w:color="auto"/>
        <w:bottom w:val="none" w:sz="0" w:space="0" w:color="auto"/>
        <w:right w:val="none" w:sz="0" w:space="0" w:color="auto"/>
      </w:divBdr>
    </w:div>
    <w:div w:id="272788279">
      <w:bodyDiv w:val="1"/>
      <w:marLeft w:val="0"/>
      <w:marRight w:val="0"/>
      <w:marTop w:val="0"/>
      <w:marBottom w:val="0"/>
      <w:divBdr>
        <w:top w:val="none" w:sz="0" w:space="0" w:color="auto"/>
        <w:left w:val="none" w:sz="0" w:space="0" w:color="auto"/>
        <w:bottom w:val="none" w:sz="0" w:space="0" w:color="auto"/>
        <w:right w:val="none" w:sz="0" w:space="0" w:color="auto"/>
      </w:divBdr>
    </w:div>
    <w:div w:id="411051765">
      <w:bodyDiv w:val="1"/>
      <w:marLeft w:val="0"/>
      <w:marRight w:val="0"/>
      <w:marTop w:val="0"/>
      <w:marBottom w:val="0"/>
      <w:divBdr>
        <w:top w:val="none" w:sz="0" w:space="0" w:color="auto"/>
        <w:left w:val="none" w:sz="0" w:space="0" w:color="auto"/>
        <w:bottom w:val="none" w:sz="0" w:space="0" w:color="auto"/>
        <w:right w:val="none" w:sz="0" w:space="0" w:color="auto"/>
      </w:divBdr>
    </w:div>
    <w:div w:id="498497729">
      <w:bodyDiv w:val="1"/>
      <w:marLeft w:val="0"/>
      <w:marRight w:val="0"/>
      <w:marTop w:val="0"/>
      <w:marBottom w:val="0"/>
      <w:divBdr>
        <w:top w:val="none" w:sz="0" w:space="0" w:color="auto"/>
        <w:left w:val="none" w:sz="0" w:space="0" w:color="auto"/>
        <w:bottom w:val="none" w:sz="0" w:space="0" w:color="auto"/>
        <w:right w:val="none" w:sz="0" w:space="0" w:color="auto"/>
      </w:divBdr>
    </w:div>
    <w:div w:id="600338384">
      <w:bodyDiv w:val="1"/>
      <w:marLeft w:val="0"/>
      <w:marRight w:val="0"/>
      <w:marTop w:val="0"/>
      <w:marBottom w:val="0"/>
      <w:divBdr>
        <w:top w:val="none" w:sz="0" w:space="0" w:color="auto"/>
        <w:left w:val="none" w:sz="0" w:space="0" w:color="auto"/>
        <w:bottom w:val="none" w:sz="0" w:space="0" w:color="auto"/>
        <w:right w:val="none" w:sz="0" w:space="0" w:color="auto"/>
      </w:divBdr>
    </w:div>
    <w:div w:id="670181827">
      <w:bodyDiv w:val="1"/>
      <w:marLeft w:val="0"/>
      <w:marRight w:val="0"/>
      <w:marTop w:val="0"/>
      <w:marBottom w:val="0"/>
      <w:divBdr>
        <w:top w:val="none" w:sz="0" w:space="0" w:color="auto"/>
        <w:left w:val="none" w:sz="0" w:space="0" w:color="auto"/>
        <w:bottom w:val="none" w:sz="0" w:space="0" w:color="auto"/>
        <w:right w:val="none" w:sz="0" w:space="0" w:color="auto"/>
      </w:divBdr>
    </w:div>
    <w:div w:id="710765574">
      <w:bodyDiv w:val="1"/>
      <w:marLeft w:val="0"/>
      <w:marRight w:val="0"/>
      <w:marTop w:val="0"/>
      <w:marBottom w:val="0"/>
      <w:divBdr>
        <w:top w:val="none" w:sz="0" w:space="0" w:color="auto"/>
        <w:left w:val="none" w:sz="0" w:space="0" w:color="auto"/>
        <w:bottom w:val="none" w:sz="0" w:space="0" w:color="auto"/>
        <w:right w:val="none" w:sz="0" w:space="0" w:color="auto"/>
      </w:divBdr>
    </w:div>
    <w:div w:id="732776695">
      <w:bodyDiv w:val="1"/>
      <w:marLeft w:val="0"/>
      <w:marRight w:val="0"/>
      <w:marTop w:val="0"/>
      <w:marBottom w:val="0"/>
      <w:divBdr>
        <w:top w:val="none" w:sz="0" w:space="0" w:color="auto"/>
        <w:left w:val="none" w:sz="0" w:space="0" w:color="auto"/>
        <w:bottom w:val="none" w:sz="0" w:space="0" w:color="auto"/>
        <w:right w:val="none" w:sz="0" w:space="0" w:color="auto"/>
      </w:divBdr>
    </w:div>
    <w:div w:id="784345106">
      <w:bodyDiv w:val="1"/>
      <w:marLeft w:val="0"/>
      <w:marRight w:val="0"/>
      <w:marTop w:val="0"/>
      <w:marBottom w:val="0"/>
      <w:divBdr>
        <w:top w:val="none" w:sz="0" w:space="0" w:color="auto"/>
        <w:left w:val="none" w:sz="0" w:space="0" w:color="auto"/>
        <w:bottom w:val="none" w:sz="0" w:space="0" w:color="auto"/>
        <w:right w:val="none" w:sz="0" w:space="0" w:color="auto"/>
      </w:divBdr>
    </w:div>
    <w:div w:id="840848801">
      <w:bodyDiv w:val="1"/>
      <w:marLeft w:val="0"/>
      <w:marRight w:val="0"/>
      <w:marTop w:val="0"/>
      <w:marBottom w:val="0"/>
      <w:divBdr>
        <w:top w:val="none" w:sz="0" w:space="0" w:color="auto"/>
        <w:left w:val="none" w:sz="0" w:space="0" w:color="auto"/>
        <w:bottom w:val="none" w:sz="0" w:space="0" w:color="auto"/>
        <w:right w:val="none" w:sz="0" w:space="0" w:color="auto"/>
      </w:divBdr>
    </w:div>
    <w:div w:id="847716476">
      <w:bodyDiv w:val="1"/>
      <w:marLeft w:val="0"/>
      <w:marRight w:val="0"/>
      <w:marTop w:val="0"/>
      <w:marBottom w:val="0"/>
      <w:divBdr>
        <w:top w:val="none" w:sz="0" w:space="0" w:color="auto"/>
        <w:left w:val="none" w:sz="0" w:space="0" w:color="auto"/>
        <w:bottom w:val="none" w:sz="0" w:space="0" w:color="auto"/>
        <w:right w:val="none" w:sz="0" w:space="0" w:color="auto"/>
      </w:divBdr>
    </w:div>
    <w:div w:id="894586430">
      <w:bodyDiv w:val="1"/>
      <w:marLeft w:val="0"/>
      <w:marRight w:val="0"/>
      <w:marTop w:val="0"/>
      <w:marBottom w:val="0"/>
      <w:divBdr>
        <w:top w:val="none" w:sz="0" w:space="0" w:color="auto"/>
        <w:left w:val="none" w:sz="0" w:space="0" w:color="auto"/>
        <w:bottom w:val="none" w:sz="0" w:space="0" w:color="auto"/>
        <w:right w:val="none" w:sz="0" w:space="0" w:color="auto"/>
      </w:divBdr>
    </w:div>
    <w:div w:id="905648587">
      <w:bodyDiv w:val="1"/>
      <w:marLeft w:val="0"/>
      <w:marRight w:val="0"/>
      <w:marTop w:val="0"/>
      <w:marBottom w:val="0"/>
      <w:divBdr>
        <w:top w:val="none" w:sz="0" w:space="0" w:color="auto"/>
        <w:left w:val="none" w:sz="0" w:space="0" w:color="auto"/>
        <w:bottom w:val="none" w:sz="0" w:space="0" w:color="auto"/>
        <w:right w:val="none" w:sz="0" w:space="0" w:color="auto"/>
      </w:divBdr>
    </w:div>
    <w:div w:id="905800308">
      <w:bodyDiv w:val="1"/>
      <w:marLeft w:val="0"/>
      <w:marRight w:val="0"/>
      <w:marTop w:val="0"/>
      <w:marBottom w:val="0"/>
      <w:divBdr>
        <w:top w:val="none" w:sz="0" w:space="0" w:color="auto"/>
        <w:left w:val="none" w:sz="0" w:space="0" w:color="auto"/>
        <w:bottom w:val="none" w:sz="0" w:space="0" w:color="auto"/>
        <w:right w:val="none" w:sz="0" w:space="0" w:color="auto"/>
      </w:divBdr>
    </w:div>
    <w:div w:id="919681437">
      <w:bodyDiv w:val="1"/>
      <w:marLeft w:val="0"/>
      <w:marRight w:val="0"/>
      <w:marTop w:val="0"/>
      <w:marBottom w:val="0"/>
      <w:divBdr>
        <w:top w:val="none" w:sz="0" w:space="0" w:color="auto"/>
        <w:left w:val="none" w:sz="0" w:space="0" w:color="auto"/>
        <w:bottom w:val="none" w:sz="0" w:space="0" w:color="auto"/>
        <w:right w:val="none" w:sz="0" w:space="0" w:color="auto"/>
      </w:divBdr>
    </w:div>
    <w:div w:id="965742100">
      <w:bodyDiv w:val="1"/>
      <w:marLeft w:val="0"/>
      <w:marRight w:val="0"/>
      <w:marTop w:val="0"/>
      <w:marBottom w:val="0"/>
      <w:divBdr>
        <w:top w:val="none" w:sz="0" w:space="0" w:color="auto"/>
        <w:left w:val="none" w:sz="0" w:space="0" w:color="auto"/>
        <w:bottom w:val="none" w:sz="0" w:space="0" w:color="auto"/>
        <w:right w:val="none" w:sz="0" w:space="0" w:color="auto"/>
      </w:divBdr>
    </w:div>
    <w:div w:id="1192231205">
      <w:bodyDiv w:val="1"/>
      <w:marLeft w:val="0"/>
      <w:marRight w:val="0"/>
      <w:marTop w:val="0"/>
      <w:marBottom w:val="0"/>
      <w:divBdr>
        <w:top w:val="none" w:sz="0" w:space="0" w:color="auto"/>
        <w:left w:val="none" w:sz="0" w:space="0" w:color="auto"/>
        <w:bottom w:val="none" w:sz="0" w:space="0" w:color="auto"/>
        <w:right w:val="none" w:sz="0" w:space="0" w:color="auto"/>
      </w:divBdr>
    </w:div>
    <w:div w:id="1229220813">
      <w:bodyDiv w:val="1"/>
      <w:marLeft w:val="0"/>
      <w:marRight w:val="0"/>
      <w:marTop w:val="0"/>
      <w:marBottom w:val="0"/>
      <w:divBdr>
        <w:top w:val="none" w:sz="0" w:space="0" w:color="auto"/>
        <w:left w:val="none" w:sz="0" w:space="0" w:color="auto"/>
        <w:bottom w:val="none" w:sz="0" w:space="0" w:color="auto"/>
        <w:right w:val="none" w:sz="0" w:space="0" w:color="auto"/>
      </w:divBdr>
    </w:div>
    <w:div w:id="1258177674">
      <w:bodyDiv w:val="1"/>
      <w:marLeft w:val="0"/>
      <w:marRight w:val="0"/>
      <w:marTop w:val="0"/>
      <w:marBottom w:val="0"/>
      <w:divBdr>
        <w:top w:val="none" w:sz="0" w:space="0" w:color="auto"/>
        <w:left w:val="none" w:sz="0" w:space="0" w:color="auto"/>
        <w:bottom w:val="none" w:sz="0" w:space="0" w:color="auto"/>
        <w:right w:val="none" w:sz="0" w:space="0" w:color="auto"/>
      </w:divBdr>
    </w:div>
    <w:div w:id="1272131492">
      <w:bodyDiv w:val="1"/>
      <w:marLeft w:val="0"/>
      <w:marRight w:val="0"/>
      <w:marTop w:val="0"/>
      <w:marBottom w:val="0"/>
      <w:divBdr>
        <w:top w:val="none" w:sz="0" w:space="0" w:color="auto"/>
        <w:left w:val="none" w:sz="0" w:space="0" w:color="auto"/>
        <w:bottom w:val="none" w:sz="0" w:space="0" w:color="auto"/>
        <w:right w:val="none" w:sz="0" w:space="0" w:color="auto"/>
      </w:divBdr>
    </w:div>
    <w:div w:id="1303005437">
      <w:bodyDiv w:val="1"/>
      <w:marLeft w:val="0"/>
      <w:marRight w:val="0"/>
      <w:marTop w:val="0"/>
      <w:marBottom w:val="0"/>
      <w:divBdr>
        <w:top w:val="none" w:sz="0" w:space="0" w:color="auto"/>
        <w:left w:val="none" w:sz="0" w:space="0" w:color="auto"/>
        <w:bottom w:val="none" w:sz="0" w:space="0" w:color="auto"/>
        <w:right w:val="none" w:sz="0" w:space="0" w:color="auto"/>
      </w:divBdr>
    </w:div>
    <w:div w:id="1464077912">
      <w:bodyDiv w:val="1"/>
      <w:marLeft w:val="0"/>
      <w:marRight w:val="0"/>
      <w:marTop w:val="0"/>
      <w:marBottom w:val="0"/>
      <w:divBdr>
        <w:top w:val="none" w:sz="0" w:space="0" w:color="auto"/>
        <w:left w:val="none" w:sz="0" w:space="0" w:color="auto"/>
        <w:bottom w:val="none" w:sz="0" w:space="0" w:color="auto"/>
        <w:right w:val="none" w:sz="0" w:space="0" w:color="auto"/>
      </w:divBdr>
    </w:div>
    <w:div w:id="1477604486">
      <w:bodyDiv w:val="1"/>
      <w:marLeft w:val="0"/>
      <w:marRight w:val="0"/>
      <w:marTop w:val="0"/>
      <w:marBottom w:val="0"/>
      <w:divBdr>
        <w:top w:val="none" w:sz="0" w:space="0" w:color="auto"/>
        <w:left w:val="none" w:sz="0" w:space="0" w:color="auto"/>
        <w:bottom w:val="none" w:sz="0" w:space="0" w:color="auto"/>
        <w:right w:val="none" w:sz="0" w:space="0" w:color="auto"/>
      </w:divBdr>
    </w:div>
    <w:div w:id="1596664947">
      <w:bodyDiv w:val="1"/>
      <w:marLeft w:val="0"/>
      <w:marRight w:val="0"/>
      <w:marTop w:val="0"/>
      <w:marBottom w:val="0"/>
      <w:divBdr>
        <w:top w:val="none" w:sz="0" w:space="0" w:color="auto"/>
        <w:left w:val="none" w:sz="0" w:space="0" w:color="auto"/>
        <w:bottom w:val="none" w:sz="0" w:space="0" w:color="auto"/>
        <w:right w:val="none" w:sz="0" w:space="0" w:color="auto"/>
      </w:divBdr>
    </w:div>
    <w:div w:id="1610237255">
      <w:bodyDiv w:val="1"/>
      <w:marLeft w:val="0"/>
      <w:marRight w:val="0"/>
      <w:marTop w:val="0"/>
      <w:marBottom w:val="0"/>
      <w:divBdr>
        <w:top w:val="none" w:sz="0" w:space="0" w:color="auto"/>
        <w:left w:val="none" w:sz="0" w:space="0" w:color="auto"/>
        <w:bottom w:val="none" w:sz="0" w:space="0" w:color="auto"/>
        <w:right w:val="none" w:sz="0" w:space="0" w:color="auto"/>
      </w:divBdr>
    </w:div>
    <w:div w:id="1613706091">
      <w:bodyDiv w:val="1"/>
      <w:marLeft w:val="0"/>
      <w:marRight w:val="0"/>
      <w:marTop w:val="0"/>
      <w:marBottom w:val="0"/>
      <w:divBdr>
        <w:top w:val="none" w:sz="0" w:space="0" w:color="auto"/>
        <w:left w:val="none" w:sz="0" w:space="0" w:color="auto"/>
        <w:bottom w:val="none" w:sz="0" w:space="0" w:color="auto"/>
        <w:right w:val="none" w:sz="0" w:space="0" w:color="auto"/>
      </w:divBdr>
    </w:div>
    <w:div w:id="1713530092">
      <w:bodyDiv w:val="1"/>
      <w:marLeft w:val="0"/>
      <w:marRight w:val="0"/>
      <w:marTop w:val="0"/>
      <w:marBottom w:val="0"/>
      <w:divBdr>
        <w:top w:val="none" w:sz="0" w:space="0" w:color="auto"/>
        <w:left w:val="none" w:sz="0" w:space="0" w:color="auto"/>
        <w:bottom w:val="none" w:sz="0" w:space="0" w:color="auto"/>
        <w:right w:val="none" w:sz="0" w:space="0" w:color="auto"/>
      </w:divBdr>
    </w:div>
    <w:div w:id="1743333844">
      <w:bodyDiv w:val="1"/>
      <w:marLeft w:val="0"/>
      <w:marRight w:val="0"/>
      <w:marTop w:val="0"/>
      <w:marBottom w:val="0"/>
      <w:divBdr>
        <w:top w:val="none" w:sz="0" w:space="0" w:color="auto"/>
        <w:left w:val="none" w:sz="0" w:space="0" w:color="auto"/>
        <w:bottom w:val="none" w:sz="0" w:space="0" w:color="auto"/>
        <w:right w:val="none" w:sz="0" w:space="0" w:color="auto"/>
      </w:divBdr>
    </w:div>
    <w:div w:id="1791587708">
      <w:bodyDiv w:val="1"/>
      <w:marLeft w:val="0"/>
      <w:marRight w:val="0"/>
      <w:marTop w:val="0"/>
      <w:marBottom w:val="0"/>
      <w:divBdr>
        <w:top w:val="none" w:sz="0" w:space="0" w:color="auto"/>
        <w:left w:val="none" w:sz="0" w:space="0" w:color="auto"/>
        <w:bottom w:val="none" w:sz="0" w:space="0" w:color="auto"/>
        <w:right w:val="none" w:sz="0" w:space="0" w:color="auto"/>
      </w:divBdr>
    </w:div>
    <w:div w:id="1930573943">
      <w:bodyDiv w:val="1"/>
      <w:marLeft w:val="0"/>
      <w:marRight w:val="0"/>
      <w:marTop w:val="0"/>
      <w:marBottom w:val="0"/>
      <w:divBdr>
        <w:top w:val="none" w:sz="0" w:space="0" w:color="auto"/>
        <w:left w:val="none" w:sz="0" w:space="0" w:color="auto"/>
        <w:bottom w:val="none" w:sz="0" w:space="0" w:color="auto"/>
        <w:right w:val="none" w:sz="0" w:space="0" w:color="auto"/>
      </w:divBdr>
    </w:div>
    <w:div w:id="1939831139">
      <w:bodyDiv w:val="1"/>
      <w:marLeft w:val="0"/>
      <w:marRight w:val="0"/>
      <w:marTop w:val="0"/>
      <w:marBottom w:val="0"/>
      <w:divBdr>
        <w:top w:val="none" w:sz="0" w:space="0" w:color="auto"/>
        <w:left w:val="none" w:sz="0" w:space="0" w:color="auto"/>
        <w:bottom w:val="none" w:sz="0" w:space="0" w:color="auto"/>
        <w:right w:val="none" w:sz="0" w:space="0" w:color="auto"/>
      </w:divBdr>
    </w:div>
    <w:div w:id="2004116596">
      <w:bodyDiv w:val="1"/>
      <w:marLeft w:val="0"/>
      <w:marRight w:val="0"/>
      <w:marTop w:val="0"/>
      <w:marBottom w:val="0"/>
      <w:divBdr>
        <w:top w:val="none" w:sz="0" w:space="0" w:color="auto"/>
        <w:left w:val="none" w:sz="0" w:space="0" w:color="auto"/>
        <w:bottom w:val="none" w:sz="0" w:space="0" w:color="auto"/>
        <w:right w:val="none" w:sz="0" w:space="0" w:color="auto"/>
      </w:divBdr>
    </w:div>
    <w:div w:id="2030446149">
      <w:bodyDiv w:val="1"/>
      <w:marLeft w:val="0"/>
      <w:marRight w:val="0"/>
      <w:marTop w:val="0"/>
      <w:marBottom w:val="0"/>
      <w:divBdr>
        <w:top w:val="none" w:sz="0" w:space="0" w:color="auto"/>
        <w:left w:val="none" w:sz="0" w:space="0" w:color="auto"/>
        <w:bottom w:val="none" w:sz="0" w:space="0" w:color="auto"/>
        <w:right w:val="none" w:sz="0" w:space="0" w:color="auto"/>
      </w:divBdr>
    </w:div>
    <w:div w:id="210757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D6230-D263-4FE3-BD8B-8F793DAC2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Die Taak van die Beheerliggaam</vt:lpstr>
    </vt:vector>
  </TitlesOfParts>
  <Company>Private</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 Taak van die Beheerliggaam</dc:title>
  <dc:creator>Microsoft Schools</dc:creator>
  <cp:lastModifiedBy>Hanlie du Plessis</cp:lastModifiedBy>
  <cp:revision>2</cp:revision>
  <cp:lastPrinted>2018-04-10T13:05:00Z</cp:lastPrinted>
  <dcterms:created xsi:type="dcterms:W3CDTF">2023-07-19T09:17:00Z</dcterms:created>
  <dcterms:modified xsi:type="dcterms:W3CDTF">2023-07-19T09:17:00Z</dcterms:modified>
</cp:coreProperties>
</file>